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8938" w14:textId="77777777" w:rsidR="00DB1852" w:rsidRPr="00803A59" w:rsidRDefault="00E3006E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МІНІСТЕРСТВО ОСВІТИ І НАУКИ УКРАЇНИ</w:t>
      </w:r>
    </w:p>
    <w:p w14:paraId="0FD7D2B5" w14:textId="77777777" w:rsidR="00DB1852" w:rsidRDefault="00E3006E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НАЦІОНАЛЬНИЙ УНІВЕРСИТЕТ «ЛЬВІВСЬКА ПОЛІТЕХНІКА»</w:t>
      </w:r>
    </w:p>
    <w:p w14:paraId="06231D01" w14:textId="77777777" w:rsidR="009D15DC" w:rsidRPr="00803A59" w:rsidRDefault="009D15DC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</w:p>
    <w:p w14:paraId="65BB276B" w14:textId="4BF8469C" w:rsidR="00DB1852" w:rsidRPr="00803A59" w:rsidRDefault="009D15DC">
      <w:pPr>
        <w:spacing w:after="0"/>
        <w:jc w:val="center"/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668F4F4E" wp14:editId="238BF9BB">
            <wp:extent cx="2066925" cy="2066925"/>
            <wp:effectExtent l="0" t="0" r="9525" b="9525"/>
            <wp:docPr id="92420427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42084" w14:textId="77777777" w:rsidR="00DB1852" w:rsidRPr="00803A59" w:rsidRDefault="00DB1852">
      <w:pPr>
        <w:spacing w:after="0" w:line="240" w:lineRule="auto"/>
        <w:ind w:right="-567" w:firstLine="5245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65C05054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  <w:t>«ЗАТВЕРДЖУЮ»</w:t>
      </w:r>
    </w:p>
    <w:p w14:paraId="1DD68155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Ректор Національного університету</w:t>
      </w:r>
    </w:p>
    <w:p w14:paraId="492C530D" w14:textId="3BC9847A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«Льві</w:t>
      </w:r>
      <w:r w:rsidR="000D55BF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в</w:t>
      </w: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ська політехніка»</w:t>
      </w:r>
    </w:p>
    <w:p w14:paraId="447AE3E7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____________ Наталія ШАХОВСЬКА</w:t>
      </w:r>
    </w:p>
    <w:p w14:paraId="3985E804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«____»____________ 202_ р</w:t>
      </w:r>
    </w:p>
    <w:p w14:paraId="6122A5C9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3F030A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644324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7091E0" w14:textId="4FCC38ED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835263">
        <w:rPr>
          <w:rFonts w:ascii="Times New Roman" w:hAnsi="Times New Roman" w:cs="Times New Roman"/>
          <w:b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ПРОГРАМА</w:t>
      </w:r>
    </w:p>
    <w:p w14:paraId="0F98F10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br w:type="textWrapping" w:clear="all"/>
      </w:r>
      <w:r w:rsidRPr="00803A59">
        <w:rPr>
          <w:rFonts w:ascii="Times New Roman" w:hAnsi="Times New Roman" w:cs="Times New Roman"/>
          <w:b/>
          <w:color w:val="EE0000"/>
          <w:sz w:val="32"/>
          <w:szCs w:val="32"/>
          <w:lang w:val="uk-UA"/>
        </w:rPr>
        <w:t>«НАЗВА ОСВІТНЬОЇ ПРОГРАМИ»</w:t>
      </w:r>
    </w:p>
    <w:p w14:paraId="79636B49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tbl>
      <w:tblPr>
        <w:tblStyle w:val="af6"/>
        <w:tblW w:w="9886" w:type="dxa"/>
        <w:jc w:val="center"/>
        <w:tblLayout w:type="fixed"/>
        <w:tblLook w:val="04A0" w:firstRow="1" w:lastRow="0" w:firstColumn="1" w:lastColumn="0" w:noHBand="0" w:noVBand="1"/>
      </w:tblPr>
      <w:tblGrid>
        <w:gridCol w:w="3954"/>
        <w:gridCol w:w="5932"/>
      </w:tblGrid>
      <w:tr w:rsidR="00DB1852" w:rsidRPr="00803A59" w14:paraId="34DCF66F" w14:textId="77777777">
        <w:trPr>
          <w:jc w:val="center"/>
        </w:trPr>
        <w:tc>
          <w:tcPr>
            <w:tcW w:w="3954" w:type="dxa"/>
            <w:tcBorders>
              <w:top w:val="double" w:sz="4" w:space="0" w:color="000000"/>
              <w:left w:val="double" w:sz="4" w:space="0" w:color="000000"/>
            </w:tcBorders>
          </w:tcPr>
          <w:p w14:paraId="7617D63D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931" w:type="dxa"/>
            <w:tcBorders>
              <w:top w:val="double" w:sz="4" w:space="0" w:color="000000"/>
              <w:right w:val="double" w:sz="4" w:space="0" w:color="000000"/>
            </w:tcBorders>
          </w:tcPr>
          <w:p w14:paraId="0B82D2C8" w14:textId="2638CD23" w:rsidR="00DB1852" w:rsidRPr="00803A59" w:rsidRDefault="001D794C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Другий</w:t>
            </w:r>
            <w:r w:rsidR="00E3006E"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магістерський</w:t>
            </w:r>
            <w:r w:rsidR="00E3006E"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) рівень вищої освіти</w:t>
            </w:r>
          </w:p>
        </w:tc>
      </w:tr>
      <w:tr w:rsidR="00DB1852" w:rsidRPr="00803A59" w14:paraId="01FFDB14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1BE6C782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СТУПІНЬ ВИЩОЇ ОСВІТИ</w:t>
            </w:r>
          </w:p>
        </w:tc>
        <w:tc>
          <w:tcPr>
            <w:tcW w:w="5931" w:type="dxa"/>
            <w:tcBorders>
              <w:right w:val="double" w:sz="4" w:space="0" w:color="000000"/>
            </w:tcBorders>
          </w:tcPr>
          <w:p w14:paraId="7F808F21" w14:textId="45D9B4ED" w:rsidR="00DB1852" w:rsidRPr="00803A59" w:rsidRDefault="001D794C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Магістр</w:t>
            </w:r>
          </w:p>
        </w:tc>
      </w:tr>
      <w:tr w:rsidR="00DB1852" w:rsidRPr="00803A59" w14:paraId="415FC930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4F844BEE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931" w:type="dxa"/>
            <w:tcBorders>
              <w:right w:val="double" w:sz="4" w:space="0" w:color="000000"/>
            </w:tcBorders>
          </w:tcPr>
          <w:p w14:paraId="2161D61D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Шифр та назва галузі знань</w:t>
            </w:r>
          </w:p>
        </w:tc>
      </w:tr>
      <w:tr w:rsidR="00DB1852" w:rsidRPr="00803A59" w14:paraId="7310136D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12B60830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931" w:type="dxa"/>
            <w:tcBorders>
              <w:right w:val="double" w:sz="4" w:space="0" w:color="000000"/>
            </w:tcBorders>
          </w:tcPr>
          <w:p w14:paraId="6C64D36E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Шифр та назва спеціальності</w:t>
            </w:r>
          </w:p>
        </w:tc>
      </w:tr>
      <w:tr w:rsidR="00DB1852" w:rsidRPr="00803A59" w14:paraId="5E443A99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  <w:bottom w:val="double" w:sz="4" w:space="0" w:color="000000"/>
            </w:tcBorders>
          </w:tcPr>
          <w:p w14:paraId="4AC62F2A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ОСВІТНЯ КВАЛІФІКАЦІЯ</w:t>
            </w:r>
          </w:p>
        </w:tc>
        <w:tc>
          <w:tcPr>
            <w:tcW w:w="5931" w:type="dxa"/>
            <w:tcBorders>
              <w:bottom w:val="double" w:sz="4" w:space="0" w:color="000000"/>
              <w:right w:val="double" w:sz="4" w:space="0" w:color="000000"/>
            </w:tcBorders>
          </w:tcPr>
          <w:p w14:paraId="300C2DC2" w14:textId="028CF5C9" w:rsidR="00DB1852" w:rsidRPr="00803A59" w:rsidRDefault="001D794C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Магістр</w:t>
            </w:r>
            <w:r w:rsidR="00E3006E"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з </w:t>
            </w:r>
            <w:r w:rsidR="00E3006E"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назва спеціальності</w:t>
            </w:r>
          </w:p>
        </w:tc>
      </w:tr>
    </w:tbl>
    <w:p w14:paraId="7A88F897" w14:textId="77777777" w:rsidR="00DB1852" w:rsidRPr="00803A59" w:rsidRDefault="00DB1852">
      <w:pPr>
        <w:rPr>
          <w:lang w:val="uk-UA"/>
        </w:rPr>
      </w:pPr>
    </w:p>
    <w:p w14:paraId="73B5A01B" w14:textId="77777777" w:rsidR="00DB1852" w:rsidRPr="00803A59" w:rsidRDefault="00DB1852">
      <w:pPr>
        <w:spacing w:after="0" w:line="240" w:lineRule="auto"/>
        <w:ind w:right="-567" w:firstLine="5529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</w:p>
    <w:p w14:paraId="19CC1157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Розглянуто та затверджено</w:t>
      </w:r>
    </w:p>
    <w:p w14:paraId="44C1EEE0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 xml:space="preserve">на засіданні Вченої ради </w:t>
      </w:r>
    </w:p>
    <w:p w14:paraId="5EF5F106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Університету</w:t>
      </w:r>
    </w:p>
    <w:p w14:paraId="1C2C515E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від «____»____________ 202_ р.</w:t>
      </w:r>
    </w:p>
    <w:p w14:paraId="6B3A42FC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Протокол № ____</w:t>
      </w:r>
    </w:p>
    <w:p w14:paraId="3528B476" w14:textId="77777777" w:rsidR="00DB1852" w:rsidRPr="00803A59" w:rsidRDefault="00DB1852">
      <w:pPr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42B9223B" w14:textId="77777777" w:rsidR="00AE1974" w:rsidRPr="00803A59" w:rsidRDefault="00AE1974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6EC6813F" w14:textId="77777777" w:rsidR="00DB1852" w:rsidRPr="00803A59" w:rsidRDefault="00DB1852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505936A3" w14:textId="77777777" w:rsidR="00DB1852" w:rsidRPr="00803A59" w:rsidRDefault="00E3006E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  <w:t>202_</w:t>
      </w:r>
      <w:r w:rsidRPr="00803A59">
        <w:rPr>
          <w:lang w:val="uk-UA"/>
        </w:rPr>
        <w:br w:type="page"/>
      </w:r>
    </w:p>
    <w:p w14:paraId="0991E2A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ЛИСТ-ПОГОДЖЕННЯ</w:t>
      </w:r>
    </w:p>
    <w:p w14:paraId="3CB11FE6" w14:textId="4A8797F2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4C5C72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72217E5D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09F99E64" w14:textId="77777777" w:rsidR="00DB1852" w:rsidRPr="00803A59" w:rsidRDefault="00DB1852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f6"/>
        <w:tblW w:w="102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4993"/>
      </w:tblGrid>
      <w:tr w:rsidR="00DB1852" w:rsidRPr="00803A59" w14:paraId="6ADBC1AB" w14:textId="77777777" w:rsidTr="00BF1F30">
        <w:trPr>
          <w:trHeight w:val="362"/>
          <w:jc w:val="center"/>
        </w:trPr>
        <w:tc>
          <w:tcPr>
            <w:tcW w:w="5245" w:type="dxa"/>
          </w:tcPr>
          <w:p w14:paraId="483E0552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РОЗРОБЛЕНО І СХВАЛЕНО</w:t>
            </w:r>
          </w:p>
        </w:tc>
        <w:tc>
          <w:tcPr>
            <w:tcW w:w="4993" w:type="dxa"/>
          </w:tcPr>
          <w:p w14:paraId="0E5EEDF6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ПОГОДЖЕНО</w:t>
            </w:r>
          </w:p>
        </w:tc>
      </w:tr>
      <w:tr w:rsidR="00DB1852" w:rsidRPr="00803A59" w14:paraId="6D71F4BF" w14:textId="77777777" w:rsidTr="00BF1F30">
        <w:trPr>
          <w:trHeight w:val="3165"/>
          <w:jc w:val="center"/>
        </w:trPr>
        <w:tc>
          <w:tcPr>
            <w:tcW w:w="5245" w:type="dxa"/>
          </w:tcPr>
          <w:p w14:paraId="0BA1AC05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Науково-методичною комісією спеціальності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Шифр та назва спеціальності</w:t>
            </w:r>
          </w:p>
          <w:p w14:paraId="5450E8B3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«____» __________ 202_ р.</w:t>
            </w:r>
          </w:p>
          <w:p w14:paraId="3EFBED4D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Протокол № _____ </w:t>
            </w:r>
          </w:p>
          <w:p w14:paraId="61CB6761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349EE38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Голова НМК спеціальності </w:t>
            </w:r>
          </w:p>
          <w:p w14:paraId="5644CF7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_____________________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4993" w:type="dxa"/>
          </w:tcPr>
          <w:p w14:paraId="28D791AC" w14:textId="77777777" w:rsidR="00DB1852" w:rsidRPr="00803A59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215737ED" w14:textId="77777777" w:rsidR="00C66B9A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70FC48FA" w14:textId="0A8EBF8D" w:rsidR="00DB1852" w:rsidRPr="00803A59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19888254" w14:textId="77777777" w:rsidR="00DB1852" w:rsidRPr="00803A59" w:rsidRDefault="00DB1852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24FC8C63" w14:textId="77777777" w:rsidR="00DB1852" w:rsidRPr="00803A59" w:rsidRDefault="00DB1852">
            <w:pPr>
              <w:pStyle w:val="1"/>
              <w:keepLines w:val="0"/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7A26A77" w14:textId="77777777" w:rsidR="00DB1852" w:rsidRPr="00803A59" w:rsidRDefault="00DB1852">
            <w:pPr>
              <w:spacing w:after="0" w:line="240" w:lineRule="auto"/>
              <w:rPr>
                <w:lang w:val="uk-UA"/>
              </w:rPr>
            </w:pPr>
          </w:p>
          <w:p w14:paraId="7CDB090E" w14:textId="77777777" w:rsidR="00DB1852" w:rsidRPr="00803A59" w:rsidRDefault="00DB1852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79F75645" w14:textId="77777777" w:rsidR="00DB1852" w:rsidRPr="00803A59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_________________Ірина ХОМИШИН</w:t>
            </w:r>
          </w:p>
          <w:p w14:paraId="20B57C6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52861D10" w14:textId="77777777" w:rsidTr="00BF1F30">
        <w:trPr>
          <w:jc w:val="center"/>
        </w:trPr>
        <w:tc>
          <w:tcPr>
            <w:tcW w:w="5245" w:type="dxa"/>
          </w:tcPr>
          <w:p w14:paraId="47C73D38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18474AC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Директор </w:t>
            </w:r>
          </w:p>
          <w:p w14:paraId="70FE7BEC" w14:textId="77777777" w:rsidR="00B45FAE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навчально-наукового інституту </w:t>
            </w:r>
          </w:p>
          <w:p w14:paraId="117CB078" w14:textId="64216A78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 xml:space="preserve">назва інституту </w:t>
            </w:r>
          </w:p>
          <w:p w14:paraId="778AB818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1FC55C05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«Львівська політехніка»</w:t>
            </w:r>
          </w:p>
          <w:p w14:paraId="7167E37C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98F0AAD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_____________________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 xml:space="preserve"> Ім’я ПРІЗВИЩЕ</w:t>
            </w:r>
          </w:p>
          <w:p w14:paraId="3F9967CA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  <w:tc>
          <w:tcPr>
            <w:tcW w:w="4993" w:type="dxa"/>
          </w:tcPr>
          <w:p w14:paraId="7B2F7B28" w14:textId="77777777" w:rsidR="00DB1852" w:rsidRPr="00803A59" w:rsidRDefault="00DB1852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794B85F" w14:textId="77777777" w:rsidR="00DB1852" w:rsidRPr="00803A59" w:rsidRDefault="00E3006E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76D31AB4" w14:textId="77777777" w:rsidR="00C66B9A" w:rsidRDefault="00E3006E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4F7204AE" w14:textId="3FCEAD17" w:rsidR="00DB1852" w:rsidRPr="00803A59" w:rsidRDefault="00E3006E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642A5DD3" w14:textId="77777777" w:rsidR="00DB1852" w:rsidRPr="00803A59" w:rsidRDefault="00DB1852">
            <w:pPr>
              <w:pStyle w:val="1"/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85E66F5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8A08FC8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72B8D022" w14:textId="77777777" w:rsidR="00DB1852" w:rsidRPr="00803A59" w:rsidRDefault="00E3006E">
            <w:pPr>
              <w:pStyle w:val="1"/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______________Володимир ЖЕЖУХА</w:t>
            </w:r>
          </w:p>
          <w:p w14:paraId="37159872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61333A72" w14:textId="77777777" w:rsidTr="00BF1F30">
        <w:trPr>
          <w:jc w:val="center"/>
        </w:trPr>
        <w:tc>
          <w:tcPr>
            <w:tcW w:w="5245" w:type="dxa"/>
          </w:tcPr>
          <w:p w14:paraId="7E15CBDF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93" w:type="dxa"/>
          </w:tcPr>
          <w:p w14:paraId="253B1AC8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77F2C5E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Керівник </w:t>
            </w:r>
          </w:p>
          <w:p w14:paraId="14D5F774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центру забезпечення якості освіти Національного університету «Львівська політехніка» </w:t>
            </w:r>
          </w:p>
          <w:p w14:paraId="6F82E6CB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BDCE8CB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______________________Анна ГЕЛЕШ</w:t>
            </w:r>
          </w:p>
          <w:p w14:paraId="34DB6EB7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03E716A0" w14:textId="77777777" w:rsidTr="00BF1F30">
        <w:trPr>
          <w:jc w:val="center"/>
        </w:trPr>
        <w:tc>
          <w:tcPr>
            <w:tcW w:w="5245" w:type="dxa"/>
          </w:tcPr>
          <w:p w14:paraId="50E51BFD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РЕКОМЕНДОВАНО</w:t>
            </w:r>
          </w:p>
          <w:p w14:paraId="006FA423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Науково-методичною радою університету </w:t>
            </w:r>
          </w:p>
          <w:p w14:paraId="55F8836B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39D67C42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«Львівська політехніка»</w:t>
            </w:r>
          </w:p>
          <w:p w14:paraId="7469D3DA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«____» ___________ 202_ р.</w:t>
            </w:r>
          </w:p>
          <w:p w14:paraId="1AF15745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Протокол № _____ </w:t>
            </w:r>
          </w:p>
          <w:p w14:paraId="37ADBC52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F1E6FDB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Голова НМР Університету </w:t>
            </w:r>
          </w:p>
          <w:p w14:paraId="6DB5E4C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______________Леонід ОЗІРКОВСЬКИЙ</w:t>
            </w:r>
          </w:p>
        </w:tc>
        <w:tc>
          <w:tcPr>
            <w:tcW w:w="4993" w:type="dxa"/>
          </w:tcPr>
          <w:p w14:paraId="76164CF4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093225A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</w:t>
            </w:r>
          </w:p>
          <w:p w14:paraId="3799BE52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навчально-методичного відділу Національного університету «Львівська політехніка» </w:t>
            </w:r>
          </w:p>
          <w:p w14:paraId="202731A6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AA86953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9DD5B96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___________________Василь ТОМ՚ЮК</w:t>
            </w:r>
          </w:p>
          <w:p w14:paraId="4C0F5971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</w:tbl>
    <w:p w14:paraId="535BB20B" w14:textId="77777777" w:rsidR="00DB1852" w:rsidRPr="00803A59" w:rsidRDefault="00E3006E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FCA397E" w14:textId="77777777" w:rsidR="00DB1852" w:rsidRPr="00803A59" w:rsidRDefault="00E3006E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ПЕРЕДМОВА</w:t>
      </w:r>
    </w:p>
    <w:p w14:paraId="0C0C8D63" w14:textId="77777777" w:rsidR="00DB1852" w:rsidRPr="00803A59" w:rsidRDefault="00DB1852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898D71F" w14:textId="65A26B9F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r w:rsidR="004C5C72"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програма є нормативним документом, який регламентує нормативні, </w:t>
      </w: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t>компетентнісні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, кваліфікаційні, організаційні, навчальні та методичні вимоги до підготовки бакалаврів у галузі знань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галузі знань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спеціальності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819707" w14:textId="4149FD41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r w:rsidR="004C5C72"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програма розроблена з урахуванням вимог Стандарту вищої освіти за спеціальністю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 xml:space="preserve">Шифр та назва спеціальності 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>для першого (бакалаврського) рівня вищої освіти, затвердженого наказом МОН України від ___.___._______ р. № _____.</w:t>
      </w:r>
    </w:p>
    <w:p w14:paraId="588BCE6B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7AC7D9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5195AB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E77FAF" w14:textId="607A0E43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r w:rsidR="004C5C72"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програма розроблена робочою групою науково-методичної комісії спеціальності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спеціальності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у складі:</w:t>
      </w:r>
    </w:p>
    <w:p w14:paraId="371A501D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22" w:type="dxa"/>
        <w:jc w:val="center"/>
        <w:tblLayout w:type="fixed"/>
        <w:tblLook w:val="0000" w:firstRow="0" w:lastRow="0" w:firstColumn="0" w:lastColumn="0" w:noHBand="0" w:noVBand="0"/>
      </w:tblPr>
      <w:tblGrid>
        <w:gridCol w:w="2518"/>
        <w:gridCol w:w="6804"/>
      </w:tblGrid>
      <w:tr w:rsidR="00DB1852" w:rsidRPr="00803A59" w14:paraId="20D09139" w14:textId="77777777">
        <w:trPr>
          <w:jc w:val="center"/>
        </w:trPr>
        <w:tc>
          <w:tcPr>
            <w:tcW w:w="2518" w:type="dxa"/>
          </w:tcPr>
          <w:p w14:paraId="078045D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5F036899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7F77EDA6" w14:textId="77777777">
        <w:trPr>
          <w:jc w:val="center"/>
        </w:trPr>
        <w:tc>
          <w:tcPr>
            <w:tcW w:w="2518" w:type="dxa"/>
          </w:tcPr>
          <w:p w14:paraId="7C5FF0CD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7A5D20D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75131DB3" w14:textId="77777777">
        <w:trPr>
          <w:jc w:val="center"/>
        </w:trPr>
        <w:tc>
          <w:tcPr>
            <w:tcW w:w="2518" w:type="dxa"/>
          </w:tcPr>
          <w:p w14:paraId="36E4EA99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708BBA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277347EC" w14:textId="77777777">
        <w:trPr>
          <w:jc w:val="center"/>
        </w:trPr>
        <w:tc>
          <w:tcPr>
            <w:tcW w:w="2518" w:type="dxa"/>
          </w:tcPr>
          <w:p w14:paraId="796752C9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BDFE57B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3C79E4FD" w14:textId="77777777">
        <w:trPr>
          <w:jc w:val="center"/>
        </w:trPr>
        <w:tc>
          <w:tcPr>
            <w:tcW w:w="2518" w:type="dxa"/>
          </w:tcPr>
          <w:p w14:paraId="0C9AF0F8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F1B1178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представника бізнесу/роботодавця, назва установи;</w:t>
            </w:r>
          </w:p>
        </w:tc>
      </w:tr>
      <w:tr w:rsidR="00DB1852" w:rsidRPr="00803A59" w14:paraId="7BCBE014" w14:textId="77777777">
        <w:trPr>
          <w:jc w:val="center"/>
        </w:trPr>
        <w:tc>
          <w:tcPr>
            <w:tcW w:w="2518" w:type="dxa"/>
          </w:tcPr>
          <w:p w14:paraId="2B5280D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1724DA00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представника бізнесу/роботодавця, назва установи;</w:t>
            </w:r>
          </w:p>
        </w:tc>
      </w:tr>
      <w:tr w:rsidR="00DB1852" w:rsidRPr="00803A59" w14:paraId="7A8D381F" w14:textId="77777777">
        <w:trPr>
          <w:jc w:val="center"/>
        </w:trPr>
        <w:tc>
          <w:tcPr>
            <w:tcW w:w="2518" w:type="dxa"/>
          </w:tcPr>
          <w:p w14:paraId="5760544D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58F03B0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 xml:space="preserve">– 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здобувач вищої освіти,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група/курс.</w:t>
            </w:r>
          </w:p>
        </w:tc>
      </w:tr>
      <w:tr w:rsidR="00DB1852" w:rsidRPr="00803A59" w14:paraId="1724F3A8" w14:textId="77777777">
        <w:trPr>
          <w:jc w:val="center"/>
        </w:trPr>
        <w:tc>
          <w:tcPr>
            <w:tcW w:w="2518" w:type="dxa"/>
          </w:tcPr>
          <w:p w14:paraId="16AEFE84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</w:p>
          <w:p w14:paraId="5266CE2A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</w:p>
        </w:tc>
        <w:tc>
          <w:tcPr>
            <w:tcW w:w="6803" w:type="dxa"/>
          </w:tcPr>
          <w:p w14:paraId="4D0014A6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</w:tr>
      <w:tr w:rsidR="00DB1852" w:rsidRPr="00803A59" w14:paraId="599A803B" w14:textId="77777777">
        <w:trPr>
          <w:jc w:val="center"/>
        </w:trPr>
        <w:tc>
          <w:tcPr>
            <w:tcW w:w="9321" w:type="dxa"/>
            <w:gridSpan w:val="2"/>
          </w:tcPr>
          <w:p w14:paraId="7FA43537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Зовнішні рецензенти:</w:t>
            </w:r>
          </w:p>
        </w:tc>
      </w:tr>
      <w:tr w:rsidR="00DB1852" w:rsidRPr="00803A59" w14:paraId="6DBE3C3F" w14:textId="77777777">
        <w:trPr>
          <w:jc w:val="center"/>
        </w:trPr>
        <w:tc>
          <w:tcPr>
            <w:tcW w:w="2518" w:type="dxa"/>
          </w:tcPr>
          <w:p w14:paraId="17363E0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16F5C61E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установи;</w:t>
            </w:r>
          </w:p>
        </w:tc>
      </w:tr>
      <w:tr w:rsidR="00DB1852" w:rsidRPr="00803A59" w14:paraId="7E3928A4" w14:textId="77777777">
        <w:trPr>
          <w:jc w:val="center"/>
        </w:trPr>
        <w:tc>
          <w:tcPr>
            <w:tcW w:w="2518" w:type="dxa"/>
          </w:tcPr>
          <w:p w14:paraId="361A2470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3F4B7BA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установи;</w:t>
            </w:r>
          </w:p>
        </w:tc>
      </w:tr>
      <w:tr w:rsidR="00DB1852" w:rsidRPr="00803A59" w14:paraId="16FDF9C4" w14:textId="77777777">
        <w:trPr>
          <w:jc w:val="center"/>
        </w:trPr>
        <w:tc>
          <w:tcPr>
            <w:tcW w:w="2518" w:type="dxa"/>
          </w:tcPr>
          <w:p w14:paraId="71D9261E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3298478F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установи.</w:t>
            </w:r>
          </w:p>
        </w:tc>
      </w:tr>
    </w:tbl>
    <w:p w14:paraId="28638C40" w14:textId="77777777" w:rsidR="00DB1852" w:rsidRPr="00803A59" w:rsidRDefault="00DB1852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0E0847FF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BEC5D2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B7EE5F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406756" w14:textId="16C677B8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Гарант </w:t>
      </w: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64948">
        <w:rPr>
          <w:rFonts w:ascii="Times New Roman" w:hAnsi="Times New Roman" w:cs="Times New Roman"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програми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7FC92A40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66DB8C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018543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6261C2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164D4A96" w14:textId="5FFB7B9B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Проєкт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64948">
        <w:rPr>
          <w:rFonts w:ascii="Times New Roman" w:hAnsi="Times New Roman" w:cs="Times New Roman"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програми обговорений та схвалений на засіданні Вченої ради навчально-наукового інституту </w:t>
      </w:r>
      <w:r w:rsidRPr="00803A59">
        <w:rPr>
          <w:rFonts w:ascii="Times New Roman" w:hAnsi="Times New Roman" w:cs="Times New Roman"/>
          <w:color w:val="EE0000"/>
          <w:sz w:val="28"/>
          <w:szCs w:val="28"/>
          <w:lang w:val="uk-UA"/>
        </w:rPr>
        <w:t>назва навчально-наукового інституту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3320AE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7971EC" w14:textId="77777777" w:rsidR="00DB1852" w:rsidRPr="00803A59" w:rsidRDefault="00E30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Протокол від «____» ______________ 202_ р. № _____</w:t>
      </w:r>
    </w:p>
    <w:p w14:paraId="20146C36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8828A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8CBB73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0025BD" w14:textId="77777777" w:rsidR="00DB1852" w:rsidRPr="00803A59" w:rsidRDefault="00E30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Голова Вченої ради </w:t>
      </w:r>
      <w:r w:rsidRPr="00803A59">
        <w:rPr>
          <w:rFonts w:ascii="Times New Roman" w:hAnsi="Times New Roman" w:cs="Times New Roman"/>
          <w:color w:val="EE0000"/>
          <w:sz w:val="28"/>
          <w:szCs w:val="28"/>
          <w:lang w:val="uk-UA"/>
        </w:rPr>
        <w:t>абревіатура ННІ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4EB479E8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B5A69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C53C4F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A77EF0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BD87AB" w14:textId="77777777" w:rsidR="00DB1852" w:rsidRPr="00803A59" w:rsidRDefault="00E30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ЗАТВЕРДЖЕНО ТА НАДАНО ЧИННОСТІ</w:t>
      </w:r>
    </w:p>
    <w:p w14:paraId="720A73B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0680C9" w14:textId="77777777" w:rsidR="00DB1852" w:rsidRPr="00803A59" w:rsidRDefault="00E3006E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Наказом ректора Національного університету «Львівська політехніка»</w:t>
      </w:r>
    </w:p>
    <w:p w14:paraId="12876D2C" w14:textId="77777777" w:rsidR="00DB1852" w:rsidRPr="00803A59" w:rsidRDefault="00E3006E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від «____» _______________ 202_ р. № _____. </w:t>
      </w:r>
    </w:p>
    <w:p w14:paraId="7073F5C4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BA856AB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74119856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620E209D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53060D29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A33CDD7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06C72D2" w14:textId="7538569A" w:rsidR="00DB1852" w:rsidRPr="00803A59" w:rsidRDefault="00E3006E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Дана </w:t>
      </w: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64948"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програма не може бути повністю або частково відтворена, тиражована та розповсюджена без дозволу Національного університету «Львівська політехніка».</w:t>
      </w:r>
      <w:r w:rsidRPr="00803A59">
        <w:rPr>
          <w:lang w:val="uk-UA"/>
        </w:rPr>
        <w:br w:type="page"/>
      </w:r>
    </w:p>
    <w:p w14:paraId="7B7DA13A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ПРОФІЛЬ</w:t>
      </w:r>
    </w:p>
    <w:p w14:paraId="1D9F1E17" w14:textId="2B58479F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E4423B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7C52211C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080" w:type="dxa"/>
        <w:jc w:val="right"/>
        <w:tblLayout w:type="fixed"/>
        <w:tblLook w:val="04A0" w:firstRow="1" w:lastRow="0" w:firstColumn="1" w:lastColumn="0" w:noHBand="0" w:noVBand="1"/>
      </w:tblPr>
      <w:tblGrid>
        <w:gridCol w:w="4252"/>
        <w:gridCol w:w="5828"/>
      </w:tblGrid>
      <w:tr w:rsidR="00DB1852" w:rsidRPr="00803A59" w14:paraId="58049136" w14:textId="77777777" w:rsidTr="009517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</w:tcPr>
          <w:p w14:paraId="75CD1752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Загальні відомості</w:t>
            </w:r>
          </w:p>
        </w:tc>
      </w:tr>
      <w:tr w:rsidR="00DB1852" w:rsidRPr="00803A59" w14:paraId="1C1898E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43982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Повна назва закладу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6314B0A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Національний університет «Львівська політехніка»</w:t>
            </w:r>
          </w:p>
        </w:tc>
      </w:tr>
      <w:tr w:rsidR="00DB1852" w:rsidRPr="00803A59" w14:paraId="054B9F4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AF6AD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навчально-наукового(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 інституту(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ів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), відповідального(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 за реалізацію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2A31439" w14:textId="77777777" w:rsidR="00DB1852" w:rsidRPr="00803A59" w:rsidRDefault="00DB18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EC20D30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296491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Рівень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C03F45A" w14:textId="04AF4B70" w:rsidR="00DB1852" w:rsidRPr="00803A59" w:rsidRDefault="00C753D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Другий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магістерський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</w:tr>
      <w:tr w:rsidR="00DB1852" w:rsidRPr="00803A59" w14:paraId="2BDA0AA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80EB3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Ступінь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CD664A" w14:textId="34CF5851" w:rsidR="00DB1852" w:rsidRPr="00803A59" w:rsidRDefault="00C753D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Магістр</w:t>
            </w:r>
          </w:p>
        </w:tc>
      </w:tr>
      <w:tr w:rsidR="00DB1852" w:rsidRPr="00803A59" w14:paraId="2B508D74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6DC50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галузі знань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BCEE5B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71390D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F766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спеціальності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F7E306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A048C9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A9905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освітньої програми українською мовою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813C8A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5DF2C70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92A7B2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освітньої програми англійською мовою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438108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24D75A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B8A84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спеціалізації (предметної спеціальності)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01C21E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061D5D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A7869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Тип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5E369E3" w14:textId="54458E1E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Освітньо-</w:t>
            </w:r>
            <w:r w:rsidR="0020104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наукова</w:t>
            </w:r>
          </w:p>
        </w:tc>
      </w:tr>
      <w:tr w:rsidR="00DB1852" w:rsidRPr="00803A59" w14:paraId="0A04110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54C782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Вступ на освітню програму здійснюється на основі ступеня (рівня)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376A77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1671D1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0EBA65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Термін навчання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511A802" w14:textId="37104B09" w:rsidR="00DB1852" w:rsidRPr="00803A59" w:rsidRDefault="00C753D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 </w:t>
            </w:r>
            <w:r w:rsidR="009F0D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місяці</w:t>
            </w:r>
            <w:r w:rsidR="009F0D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</w:p>
        </w:tc>
      </w:tr>
      <w:tr w:rsidR="00DB1852" w:rsidRPr="00803A59" w14:paraId="16A06D3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4807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Форми здобуття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251C933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Очна денна / заочна</w:t>
            </w:r>
          </w:p>
        </w:tc>
      </w:tr>
      <w:tr w:rsidR="00DB1852" w:rsidRPr="00803A59" w14:paraId="0FA0F8B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89A51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кваліфікація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8FBF0B" w14:textId="5283CC09" w:rsidR="00DB1852" w:rsidRPr="00803A59" w:rsidRDefault="00C753D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Магістр</w:t>
            </w:r>
            <w:r w:rsidR="00E3006E" w:rsidRPr="00803A59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з </w:t>
            </w:r>
            <w:r w:rsidR="00E3006E" w:rsidRPr="00803A59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  <w:lang w:val="uk-UA"/>
              </w:rPr>
              <w:t>назва спеціальності</w:t>
            </w:r>
          </w:p>
        </w:tc>
      </w:tr>
      <w:tr w:rsidR="00DB1852" w:rsidRPr="00803A59" w14:paraId="053CBEE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7257B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програма передбачає присвоєння професійної(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 кваліфікації(й)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69C4CD8" w14:textId="2B799F63" w:rsidR="00DB1852" w:rsidRPr="00803A59" w:rsidRDefault="00D660B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DB1852" w:rsidRPr="00803A59" w14:paraId="78167F2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73915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Професійна(і) кваліфікація(ї), яка присвоюється за освітньою програмою (за наявності)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A9C452D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B2327A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8D0A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Мова(и) викладання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09C6F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3984EC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B532C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Наявність акредитації (номер та строк дії сертифіката)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69882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BB0A7B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3EF21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Мета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8C9AAF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157F30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1FC79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Опис предметної області спеціальності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539B698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Об’єкт(и) вивчення та/або діяльності:</w:t>
            </w:r>
          </w:p>
          <w:p w14:paraId="621E8F8D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Цілі навчання для здобувача вищої освіти: </w:t>
            </w:r>
          </w:p>
          <w:p w14:paraId="4976061D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Теоретичний зміст предметної області:</w:t>
            </w:r>
          </w:p>
          <w:p w14:paraId="4FD563F8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Методи, методики та технології: </w:t>
            </w:r>
          </w:p>
          <w:p w14:paraId="48690E57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Інструменти та обладнання:</w:t>
            </w:r>
          </w:p>
        </w:tc>
      </w:tr>
      <w:tr w:rsidR="00DB1852" w:rsidRPr="00803A59" w14:paraId="6D1944E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122736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Особливості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176FEC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99EDE1A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4B52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освітньої програми (у кредитах ЄКТС)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1579FE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1A627A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B5C3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Обсяг освітніх компонентів (у кредитах ЄКТС), спрямованих на формування компетентностей,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визначених Стандартом вищої освіти за відповідною спеціальністю та рівнем вищої освіти (за наявності)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4CDAE5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42CBB3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4D239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(у кредитах ЄКТС), що відводиться на дисципліни за вибором здобувачів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05B287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BBF04A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181B1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Практикоорієнтованість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ED3BB2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039197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21894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Академічні права випускників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39D2FA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C3ADF1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92CC3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Працевлаштування випускників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FB20A1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BC5529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598D460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Викладання та оцінювання</w:t>
            </w:r>
          </w:p>
        </w:tc>
      </w:tr>
      <w:tr w:rsidR="00DB1852" w:rsidRPr="00803A59" w14:paraId="1E2871A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F2E78" w14:textId="45D64EB1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Методи викла</w:t>
            </w:r>
            <w:r w:rsidR="000D5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ння та навчання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7A69ED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A18524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CDB7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Форми та методи оцінювання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C9BA51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7D6C3E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219EE47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Перелік компетентностей випускника</w:t>
            </w:r>
          </w:p>
        </w:tc>
      </w:tr>
      <w:tr w:rsidR="00DB1852" w:rsidRPr="00803A59" w14:paraId="10CB74E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2651E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Інтегральна компетентність (ІНТ)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A210BB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12E96F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507A56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Загальні компетентності (ЗК)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722CD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E58793A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621C09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(СК)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5DA2F6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728529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2F6981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освітньої програми (СКОП)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CEF65FB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0D26B8B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F4F67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лінії професійного спрямування (СКЛ)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0A0395A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1.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  <w:p w14:paraId="5DC510C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6C218F6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5E86B4C9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2.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429C136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749C3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Набуття здобувачами вищої освіти навичок і компетентностей, спрямованих на досягнення глобальних цілей сталого розвитку до 2030 року, проголошених резолюцією Генеральної Асамблеї Організації Об’єднаних Націй від 25 вересня 2015 року № 70/1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B9AF45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B956B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78A05A69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Програмні результати навчання</w:t>
            </w:r>
          </w:p>
        </w:tc>
      </w:tr>
      <w:tr w:rsidR="00DB1852" w:rsidRPr="00803A59" w14:paraId="6A763B9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41A6B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Програмні результати навчання (ПРН)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A69A3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51772" w:rsidRPr="00803A59" w14:paraId="2152D01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245C50" w14:textId="741B4558" w:rsidR="00951772" w:rsidRPr="00803A59" w:rsidRDefault="00951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Програмні результати навчання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освітньої програми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(ПРН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9F61A10" w14:textId="77777777" w:rsidR="00951772" w:rsidRPr="00803A59" w:rsidRDefault="0095177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C75F4B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D9F2D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Програмні результати навчання ліній професійного спрямування (ПРНЛ)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846F9A7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1.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  <w:p w14:paraId="65E44EB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02AB99A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0C3305E6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2.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196B3F2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38F43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Комунікація (КОМ)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7FEEA3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1B19D0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639855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Автономія і відповідальність 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АіВ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1D7DFC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A838A6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25E2026B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Освітнє середовище та матеріальні ресурси</w:t>
            </w:r>
          </w:p>
        </w:tc>
      </w:tr>
      <w:tr w:rsidR="00DB1852" w:rsidRPr="00803A59" w14:paraId="4A7309A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62635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кадрового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08A0874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67FDC8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473340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матеріально-технічного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885F7C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861BCF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3CAA5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інформаційного та навчально-методичного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C60CB3D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61AF1D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89C7AA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Академічна мобільність</w:t>
            </w:r>
          </w:p>
        </w:tc>
      </w:tr>
      <w:tr w:rsidR="00DB1852" w:rsidRPr="00803A59" w14:paraId="3CA3EE0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BDEC9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Національна та міжнародна кредитна мобільність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B2A9BB3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 основі двосторонніх договорів між Національним університетом «Львівська політехніка» і закладами вищої освіти України та зарубіжних країн-партнерів.</w:t>
            </w:r>
          </w:p>
        </w:tc>
      </w:tr>
      <w:tr w:rsidR="00DB1852" w:rsidRPr="00803A59" w14:paraId="7E6B9DE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EE943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6BA26B5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Можливе, після вивчення курсу української мови.</w:t>
            </w:r>
          </w:p>
        </w:tc>
      </w:tr>
    </w:tbl>
    <w:p w14:paraId="0196ABCD" w14:textId="77777777" w:rsidR="00DB1852" w:rsidRPr="00803A59" w:rsidRDefault="00DB1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49802A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AC67092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РОЗПОДІЛ ЗМІСТУ</w:t>
      </w:r>
    </w:p>
    <w:p w14:paraId="29D987EA" w14:textId="6C770CB4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D660B1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193FE96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43EA2CF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за групами освітніх компонент та циклами підготовки</w:t>
      </w:r>
    </w:p>
    <w:tbl>
      <w:tblPr>
        <w:tblStyle w:val="-1"/>
        <w:tblW w:w="10093" w:type="dxa"/>
        <w:jc w:val="right"/>
        <w:tblLayout w:type="fixed"/>
        <w:tblLook w:val="04A0" w:firstRow="1" w:lastRow="0" w:firstColumn="1" w:lastColumn="0" w:noHBand="0" w:noVBand="1"/>
      </w:tblPr>
      <w:tblGrid>
        <w:gridCol w:w="882"/>
        <w:gridCol w:w="3102"/>
        <w:gridCol w:w="2324"/>
        <w:gridCol w:w="2101"/>
        <w:gridCol w:w="1684"/>
      </w:tblGrid>
      <w:tr w:rsidR="00DB1852" w:rsidRPr="00803A59" w14:paraId="764C8880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9CC1F6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0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6DD8F2D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Цикл підготовки</w:t>
            </w:r>
          </w:p>
        </w:tc>
        <w:tc>
          <w:tcPr>
            <w:tcW w:w="610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2CCAAC9B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навчального навантаження здобувача вищої освіти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uk-UA"/>
              </w:rPr>
              <w:t>(кредити / %)</w:t>
            </w:r>
          </w:p>
        </w:tc>
      </w:tr>
      <w:tr w:rsidR="00DB1852" w:rsidRPr="00803A59" w14:paraId="1331BC68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1DA0AA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97D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33C7BC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Обов’язкові освітні компоненти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57F5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Вибіркові освітні компоненти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175119E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Всього за весь термін навчання</w:t>
            </w:r>
          </w:p>
        </w:tc>
      </w:tr>
      <w:tr w:rsidR="00DB1852" w:rsidRPr="00803A59" w14:paraId="1C3EA38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15ABBC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2FDA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загальної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BA8F0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727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149EE0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BAFD02C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A3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5E74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професійної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D26EC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35B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EA7853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9499218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2D225CB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весь термін навчання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08F5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7872DE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7F9E81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E9D3D31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416AE7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3. ПЕРЕЛІК ОСВІТНІХ КОМПОНЕНТ</w:t>
      </w:r>
    </w:p>
    <w:p w14:paraId="45AEDB30" w14:textId="6E57BE00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D660B1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601B8DEA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145" w:type="dxa"/>
        <w:jc w:val="right"/>
        <w:tblLayout w:type="fixed"/>
        <w:tblLook w:val="04A0" w:firstRow="1" w:lastRow="0" w:firstColumn="1" w:lastColumn="0" w:noHBand="0" w:noVBand="1"/>
      </w:tblPr>
      <w:tblGrid>
        <w:gridCol w:w="1261"/>
        <w:gridCol w:w="5521"/>
        <w:gridCol w:w="1451"/>
        <w:gridCol w:w="1912"/>
      </w:tblGrid>
      <w:tr w:rsidR="00DB1852" w:rsidRPr="00803A59" w14:paraId="277FEC88" w14:textId="77777777" w:rsidTr="00027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C202845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Шифр ОК</w:t>
            </w:r>
          </w:p>
        </w:tc>
        <w:tc>
          <w:tcPr>
            <w:tcW w:w="552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8B5A5E0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ОСВІТНЬОГО КОМПОНЕНТА</w:t>
            </w:r>
          </w:p>
          <w:p w14:paraId="0BA94ECE" w14:textId="2085A61A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(навчальна дисципліна, курсова робота (</w:t>
            </w:r>
            <w:proofErr w:type="spellStart"/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проєкт</w:t>
            </w:r>
            <w:proofErr w:type="spellEnd"/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), практика, підсумков</w:t>
            </w:r>
            <w:r w:rsidR="00642A0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а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 xml:space="preserve"> атестація)</w:t>
            </w:r>
          </w:p>
        </w:tc>
        <w:tc>
          <w:tcPr>
            <w:tcW w:w="145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940F2CC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1912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4BAF84A1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підсумкового контролю</w:t>
            </w:r>
          </w:p>
        </w:tc>
      </w:tr>
      <w:tr w:rsidR="00DB1852" w:rsidRPr="00803A59" w14:paraId="57996CE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A1E14A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C373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F2FE74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185C4B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</w:p>
        </w:tc>
      </w:tr>
      <w:tr w:rsidR="00DB1852" w:rsidRPr="00803A59" w14:paraId="2D234783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33F3DAF2" w14:textId="77777777" w:rsidR="00DB1852" w:rsidRPr="00803A59" w:rsidRDefault="00E3006E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Обов’язкові освітні компоненти</w:t>
            </w:r>
          </w:p>
        </w:tc>
      </w:tr>
      <w:tr w:rsidR="00DB1852" w:rsidRPr="00803A59" w14:paraId="3C2D287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7B3F03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1.1. Цикл загальної підготовки</w:t>
            </w:r>
          </w:p>
        </w:tc>
      </w:tr>
      <w:tr w:rsidR="00DB1852" w:rsidRPr="00803A59" w14:paraId="7C35F9B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751C11" w14:textId="45C2C814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87A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BC6F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6D111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6A6D20" w:rsidRPr="00803A59" w14:paraId="418A490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9AE045" w14:textId="77777777" w:rsidR="006A6D20" w:rsidRPr="00803A59" w:rsidRDefault="006A6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9FF8" w14:textId="77777777" w:rsidR="006A6D20" w:rsidRPr="00803A59" w:rsidRDefault="006A6D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F7ABF4" w14:textId="77777777" w:rsidR="006A6D20" w:rsidRPr="00803A59" w:rsidRDefault="006A6D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8CBF0D" w14:textId="77777777" w:rsidR="006A6D20" w:rsidRPr="00803A59" w:rsidRDefault="006A6D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504110" w:rsidRPr="00803A59" w14:paraId="0FA03A24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A5172C" w14:textId="77777777" w:rsidR="00504110" w:rsidRPr="00803A59" w:rsidRDefault="00504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E0FA" w14:textId="77777777" w:rsidR="00504110" w:rsidRPr="00803A59" w:rsidRDefault="005041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A1C989" w14:textId="77777777" w:rsidR="00504110" w:rsidRPr="00803A59" w:rsidRDefault="005041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BD6A35" w14:textId="77777777" w:rsidR="00504110" w:rsidRPr="00803A59" w:rsidRDefault="005041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919CC67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D2C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5873D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61A59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4202216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C3304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1.2. Цикл професійної підготовки</w:t>
            </w:r>
          </w:p>
        </w:tc>
      </w:tr>
      <w:tr w:rsidR="00DB1852" w:rsidRPr="00803A59" w14:paraId="23BE468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FC856FE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1.2.1. Цикл професійної підготовки (освітні компоненти спеціальності)</w:t>
            </w:r>
          </w:p>
        </w:tc>
      </w:tr>
      <w:tr w:rsidR="00DB1852" w:rsidRPr="00803A59" w14:paraId="0CC07FDF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A4BDB3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644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28DE7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EC493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D5C6E3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F641C9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A99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E3E89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5E6BD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2CCB89D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FD6D5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FE1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17D35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14033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08825B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D33221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3706B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085A9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CF896C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21C265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1.2.2. Цикл професійної підготовки (освітні компоненти освітньої програми)</w:t>
            </w:r>
          </w:p>
        </w:tc>
      </w:tr>
      <w:tr w:rsidR="00DB1852" w:rsidRPr="00803A59" w14:paraId="6487041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BE0839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2CC6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189F5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A6A1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DA97BD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B55751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8EF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0CA6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203D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5B1DB2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018855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DD7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5763F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A1BBE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B12F0A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31C316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15DAE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7B23A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342608" w:rsidRPr="00803A59" w14:paraId="287E344C" w14:textId="77777777" w:rsidTr="00C35B50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31284D1" w14:textId="4AD51C97" w:rsidR="00342608" w:rsidRPr="006A6D20" w:rsidRDefault="006A6D20" w:rsidP="00C35B50">
            <w:pPr>
              <w:pStyle w:val="af4"/>
              <w:numPr>
                <w:ilvl w:val="2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Дослідницька</w:t>
            </w:r>
            <w:r w:rsidRPr="006A6D2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 підготовк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а</w:t>
            </w:r>
            <w:r w:rsidRPr="006A6D2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 (</w:t>
            </w:r>
            <w:r w:rsidRPr="006A6D2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наукові </w:t>
            </w:r>
            <w:r w:rsidRPr="006A6D2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компоненти</w:t>
            </w:r>
            <w:r w:rsidRPr="006A6D2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)</w:t>
            </w:r>
          </w:p>
        </w:tc>
      </w:tr>
      <w:tr w:rsidR="00342608" w:rsidRPr="00803A59" w14:paraId="58BFC157" w14:textId="77777777" w:rsidTr="00C35B50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A91085" w14:textId="77777777" w:rsidR="00342608" w:rsidRPr="00803A59" w:rsidRDefault="00342608" w:rsidP="00C3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67AD" w14:textId="77777777" w:rsidR="00342608" w:rsidRPr="00803A59" w:rsidRDefault="00342608" w:rsidP="00C35B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F53BE0" w14:textId="77777777" w:rsidR="00342608" w:rsidRPr="00803A59" w:rsidRDefault="00342608" w:rsidP="00C35B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06ED05" w14:textId="77777777" w:rsidR="00342608" w:rsidRPr="00803A59" w:rsidRDefault="00342608" w:rsidP="00C35B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342608" w:rsidRPr="00803A59" w14:paraId="5282F446" w14:textId="77777777" w:rsidTr="00C35B50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690F5B" w14:textId="77777777" w:rsidR="00342608" w:rsidRPr="00803A59" w:rsidRDefault="00342608" w:rsidP="00C3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ED5B" w14:textId="77777777" w:rsidR="00342608" w:rsidRPr="00803A59" w:rsidRDefault="00342608" w:rsidP="00C35B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64609F" w14:textId="77777777" w:rsidR="00342608" w:rsidRPr="00803A59" w:rsidRDefault="00342608" w:rsidP="00C35B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DBA62E" w14:textId="77777777" w:rsidR="00342608" w:rsidRPr="00803A59" w:rsidRDefault="00342608" w:rsidP="00C35B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342608" w:rsidRPr="00803A59" w14:paraId="314F71DB" w14:textId="77777777" w:rsidTr="00C35B50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E1F8CD" w14:textId="77777777" w:rsidR="00342608" w:rsidRPr="00803A59" w:rsidRDefault="00342608" w:rsidP="00C3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7C01" w14:textId="77777777" w:rsidR="00342608" w:rsidRPr="00803A59" w:rsidRDefault="00342608" w:rsidP="00C35B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2C20A9" w14:textId="77777777" w:rsidR="00342608" w:rsidRPr="00803A59" w:rsidRDefault="00342608" w:rsidP="00C35B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EDB541" w14:textId="77777777" w:rsidR="00342608" w:rsidRPr="00803A59" w:rsidRDefault="00342608" w:rsidP="00C35B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342608" w:rsidRPr="00803A59" w14:paraId="117FE8C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4A5307" w14:textId="0FD0AD54" w:rsidR="00342608" w:rsidRPr="00803A59" w:rsidRDefault="003426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1.2.3.: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6015A0" w14:textId="77777777" w:rsidR="00342608" w:rsidRPr="00803A59" w:rsidRDefault="0034260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2A6C0C" w14:textId="77777777" w:rsidR="00342608" w:rsidRPr="00803A59" w:rsidRDefault="0034260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484517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0A6A7E8" w14:textId="77777777" w:rsidR="00DB1852" w:rsidRPr="00803A59" w:rsidRDefault="00E3006E">
            <w:pPr>
              <w:pStyle w:val="af4"/>
              <w:numPr>
                <w:ilvl w:val="2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lastRenderedPageBreak/>
              <w:t>Практика та підсумкова атестація</w:t>
            </w:r>
          </w:p>
        </w:tc>
      </w:tr>
      <w:tr w:rsidR="00DB1852" w:rsidRPr="00803A59" w14:paraId="75311C0E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350DB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82D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137B7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757C5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78FF0A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0E333A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38D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22A62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4C98D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C92999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0F34B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383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E44BA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363B6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736730B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1A28C5" w14:textId="454173FC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</w:t>
            </w:r>
            <w:r w:rsidR="003426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ABFFE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C4567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C5D502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E835FB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6B8E8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47178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59FDF0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D8F362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обов’язкові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FDE35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06B02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A5CF2F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13C88E9" w14:textId="77777777" w:rsidR="00DB1852" w:rsidRPr="00803A59" w:rsidRDefault="00E3006E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Вибіркові освітні компоненти</w:t>
            </w:r>
          </w:p>
        </w:tc>
      </w:tr>
      <w:tr w:rsidR="00DB1852" w:rsidRPr="00803A59" w14:paraId="0C1A65B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AE0C60B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2.1. Цикл загальної підготовки</w:t>
            </w:r>
          </w:p>
        </w:tc>
      </w:tr>
      <w:tr w:rsidR="00DB1852" w:rsidRPr="00803A59" w14:paraId="6E030F9B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BC9A72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E6C3" w14:textId="1301F9EA" w:rsidR="00DB1852" w:rsidRPr="00803A59" w:rsidRDefault="00E0129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1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компонента вільного вибору здобувача вищої освіти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0A92E5" w14:textId="629966D0" w:rsidR="00DB1852" w:rsidRPr="00803A59" w:rsidRDefault="005972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B21C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CE5FCD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7AA9B2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CCB2DC" w14:textId="2005E4EE" w:rsidR="00DB1852" w:rsidRPr="00803A59" w:rsidRDefault="005972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F667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05770E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E20C3D4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2.2. Цикл професійної підготовки</w:t>
            </w:r>
          </w:p>
        </w:tc>
      </w:tr>
      <w:tr w:rsidR="00DB1852" w:rsidRPr="00803A59" w14:paraId="58A1A432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EB5222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Лінія 1. Професійного спрямування </w:t>
            </w:r>
          </w:p>
          <w:p w14:paraId="05EC6314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53424AD3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24F944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7D2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7CCD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DD138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109894F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3D705F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BF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2267E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F7EB4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75AB697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E59469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4B9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10030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51D4B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211A1D7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1BA296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Лінію 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39254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57743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BC2A60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97AA2B9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Лінія 2. Професійного спрямування </w:t>
            </w:r>
          </w:p>
          <w:p w14:paraId="50C18971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2644E90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67CBD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79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BD025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0FC6A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E7B203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ACB51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183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87BBE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41057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F12785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90899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5AD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36189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5B1A7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CD2779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9F247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Лінію 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4657B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A0A47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D867A16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42E08F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755C" w14:textId="714B9294" w:rsidR="00DB1852" w:rsidRPr="00803A59" w:rsidRDefault="001840A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1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компонента вільного вибору здобувача вищої освіти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C3918" w14:textId="1856C3E0" w:rsidR="00DB1852" w:rsidRPr="00803A59" w:rsidRDefault="00CC13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A70C0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C0ADB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066147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CEBEF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81630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9D0BB4D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D59C9A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вибіркові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E5863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5B477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F649C22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7AE5F8C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 за освітньо-професійну програму: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7947140" w14:textId="3AEA5D6D" w:rsidR="00DB1852" w:rsidRPr="00803A59" w:rsidRDefault="00B048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4C9739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BD7CDAA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F9B8D0" w14:textId="77777777" w:rsidR="00DB1852" w:rsidRPr="000C670A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670A">
        <w:rPr>
          <w:rFonts w:ascii="Times New Roman" w:hAnsi="Times New Roman" w:cs="Times New Roman"/>
          <w:b/>
          <w:sz w:val="28"/>
          <w:szCs w:val="28"/>
          <w:lang w:val="uk-UA"/>
        </w:rPr>
        <w:t>4. ФОРМА(И) АТЕСТАЦІЇ ЗДОБУВАЧІВ ВИЩОЇ ОСВІТИ</w:t>
      </w:r>
    </w:p>
    <w:p w14:paraId="3733FD66" w14:textId="290402C2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C670A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0C670A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D660B1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0C67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608CF304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080" w:type="dxa"/>
        <w:jc w:val="right"/>
        <w:tblLayout w:type="fixed"/>
        <w:tblLook w:val="04A0" w:firstRow="1" w:lastRow="0" w:firstColumn="1" w:lastColumn="0" w:noHBand="0" w:noVBand="1"/>
      </w:tblPr>
      <w:tblGrid>
        <w:gridCol w:w="4252"/>
        <w:gridCol w:w="5828"/>
      </w:tblGrid>
      <w:tr w:rsidR="00DB1852" w:rsidRPr="00803A59" w14:paraId="2D005BC1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</w:tcPr>
          <w:p w14:paraId="1A53CCC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Форма(и) атестації здобувачів вищої освіти</w:t>
            </w:r>
          </w:p>
        </w:tc>
        <w:tc>
          <w:tcPr>
            <w:tcW w:w="5827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FFFFFF" w:themeFill="background1"/>
          </w:tcPr>
          <w:p w14:paraId="1BE4A0FA" w14:textId="77777777" w:rsidR="00DB1852" w:rsidRPr="00803A59" w:rsidRDefault="00DB185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E530E5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1CCD92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кваліфікаційної роботи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AB35F1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B07EA17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59A6B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кваліфікаційного екзамену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15DEADC" w14:textId="77777777" w:rsidR="00DB1852" w:rsidRPr="00803A59" w:rsidRDefault="00DB18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D997CBA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9AC4B0C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атестаційного іспиту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1C7EB45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2821739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452AA0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єдиного державного кваліфікаційного іспиту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252EE0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13C1C4A6" w14:textId="77777777" w:rsidR="00DB1852" w:rsidRDefault="00E3006E">
      <w:pPr>
        <w:spacing w:after="0"/>
        <w:jc w:val="center"/>
        <w:rPr>
          <w:lang w:val="uk-UA"/>
        </w:rPr>
      </w:pPr>
      <w:r w:rsidRPr="00803A59">
        <w:rPr>
          <w:lang w:val="uk-UA"/>
        </w:rPr>
        <w:br w:type="page"/>
      </w:r>
    </w:p>
    <w:p w14:paraId="29AE0E61" w14:textId="77777777" w:rsidR="00051326" w:rsidRPr="00803A59" w:rsidRDefault="00051326" w:rsidP="00051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НАУКОВА СКЛАДОВА</w:t>
      </w:r>
    </w:p>
    <w:p w14:paraId="156A757C" w14:textId="77777777" w:rsidR="00051326" w:rsidRPr="00803A59" w:rsidRDefault="00051326" w:rsidP="00051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3029CC25" w14:textId="77777777" w:rsidR="00051326" w:rsidRPr="00803A59" w:rsidRDefault="00051326" w:rsidP="00051326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2E443103" w14:textId="0D555753" w:rsidR="00051326" w:rsidRPr="00051326" w:rsidRDefault="00051326" w:rsidP="00051326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51326">
        <w:rPr>
          <w:rFonts w:ascii="Times New Roman" w:hAnsi="Times New Roman" w:cs="Times New Roman"/>
          <w:sz w:val="28"/>
          <w:szCs w:val="28"/>
          <w:lang w:val="uk-UA"/>
        </w:rPr>
        <w:t>Наукова складова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магістерської</w:t>
      </w:r>
      <w:r w:rsidRPr="000513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1326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051326">
        <w:rPr>
          <w:rFonts w:ascii="Times New Roman" w:hAnsi="Times New Roman" w:cs="Times New Roman"/>
          <w:sz w:val="28"/>
          <w:szCs w:val="28"/>
          <w:lang w:val="uk-UA"/>
        </w:rPr>
        <w:t xml:space="preserve">-наукової програми передбачає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здобувачем вищої освіти</w:t>
      </w:r>
      <w:r w:rsidRPr="00051326">
        <w:rPr>
          <w:rFonts w:ascii="Times New Roman" w:hAnsi="Times New Roman" w:cs="Times New Roman"/>
          <w:sz w:val="28"/>
          <w:szCs w:val="28"/>
          <w:lang w:val="uk-UA"/>
        </w:rPr>
        <w:t xml:space="preserve"> власного наукового дослідження під керівництвом наукового керівника та оформлення його результатів у вигляді магістерської кваліфікаційної роботи. Невід’ємною частиною наукової складової </w:t>
      </w:r>
      <w:r>
        <w:rPr>
          <w:rFonts w:ascii="Times New Roman" w:hAnsi="Times New Roman" w:cs="Times New Roman"/>
          <w:sz w:val="28"/>
          <w:szCs w:val="28"/>
          <w:lang w:val="uk-UA"/>
        </w:rPr>
        <w:t>магістерської</w:t>
      </w:r>
      <w:r w:rsidRPr="000513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1326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051326">
        <w:rPr>
          <w:rFonts w:ascii="Times New Roman" w:hAnsi="Times New Roman" w:cs="Times New Roman"/>
          <w:sz w:val="28"/>
          <w:szCs w:val="28"/>
          <w:lang w:val="uk-UA"/>
        </w:rPr>
        <w:t xml:space="preserve">-наукової програми є підготовка та публікація наукових статей, виступи на наукових конференціях, наукових фахових семінарах, круглих столах, симпозіумах. </w:t>
      </w:r>
    </w:p>
    <w:p w14:paraId="091913CA" w14:textId="77777777" w:rsidR="00051326" w:rsidRPr="00051326" w:rsidRDefault="00051326" w:rsidP="00051326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218DBBD" w14:textId="77777777" w:rsidR="00051326" w:rsidRPr="00051326" w:rsidRDefault="00051326" w:rsidP="0005132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51326">
        <w:rPr>
          <w:lang w:val="uk-UA"/>
        </w:rPr>
        <w:br w:type="page"/>
      </w:r>
    </w:p>
    <w:p w14:paraId="2EB2B3B5" w14:textId="77777777" w:rsidR="00051326" w:rsidRPr="00803A59" w:rsidRDefault="00051326" w:rsidP="00051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ТЕМАТИКА НАУКОВИХ ДОСЛІДЖЕНЬ</w:t>
      </w:r>
    </w:p>
    <w:p w14:paraId="18A4FCA0" w14:textId="77777777" w:rsidR="00051326" w:rsidRPr="00803A59" w:rsidRDefault="00051326" w:rsidP="00051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0C7C3FC0" w14:textId="77777777" w:rsidR="00051326" w:rsidRPr="00803A59" w:rsidRDefault="00051326" w:rsidP="00051326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15A65004" w14:textId="77777777" w:rsidR="00051326" w:rsidRPr="00545A73" w:rsidRDefault="00051326" w:rsidP="00051326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45A73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0BA1BDBE" w14:textId="6186E213" w:rsidR="00DB1852" w:rsidRPr="00803A59" w:rsidRDefault="00006B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>. МАТРИЦЯ ВІДПОВІДНОСТІ КОМПЕТЕНТНОСТЕЙ ОСВІТНІМ КОМПОНЕНТАМ</w:t>
      </w:r>
    </w:p>
    <w:p w14:paraId="56F8E6A8" w14:textId="5DE91222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D660B1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 </w:t>
      </w:r>
    </w:p>
    <w:p w14:paraId="25B5A38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44506756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99258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1D41C3B3" w14:textId="0E125845" w:rsidR="00DB1852" w:rsidRPr="00803A59" w:rsidRDefault="00006B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>.1. МАТРИЦЯ ВІДПОВІДНОСТІ КОМПЕТЕНТНОСТЕЙ ОСВІТНІМ КОМПОНЕНТАМ</w:t>
      </w:r>
    </w:p>
    <w:p w14:paraId="7EFD7613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1.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5CA7C51D" w14:textId="77777777" w:rsidR="00DB1852" w:rsidRPr="00803A59" w:rsidRDefault="00E3006E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lang w:val="uk-UA"/>
        </w:rPr>
        <w:br w:type="page"/>
      </w:r>
    </w:p>
    <w:p w14:paraId="2B41E073" w14:textId="1FCB241B" w:rsidR="00DB1852" w:rsidRPr="00803A59" w:rsidRDefault="00006B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B56B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>. МАТРИЦЯ ВІДПОВІДНОСТІ КОМПЕТЕНТНОСТЕЙ ОСВІТНІМ КОМПОНЕНТАМ</w:t>
      </w:r>
    </w:p>
    <w:p w14:paraId="194C595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2.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210D50D4" w14:textId="77777777" w:rsidR="00DB1852" w:rsidRPr="00803A59" w:rsidRDefault="00E3006E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lang w:val="uk-UA"/>
        </w:rPr>
        <w:br w:type="page"/>
      </w:r>
    </w:p>
    <w:p w14:paraId="16E29B27" w14:textId="3C82BC30" w:rsidR="00DB1852" w:rsidRPr="00803A59" w:rsidRDefault="00006B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8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МАТРИЦЯ ВІДПОВІДНОСТІ ПРОГРАМНИХ РЕЗУЛЬТАТІВ НАВЧАННЯ ОСВІТНІМ КОМПОНЕНТАМ </w:t>
      </w:r>
    </w:p>
    <w:p w14:paraId="0E66DB3F" w14:textId="39997B53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D660B1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1AF5BC95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6050588C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61EA7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86BED5C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F7DA302" w14:textId="342E6A97" w:rsidR="00DB1852" w:rsidRPr="00803A59" w:rsidRDefault="00006B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8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>.1. МАТРИЦЯ ВІДПОВІДНОСТІ ПРОГРАМНИХ РЕЗУЛЬТАТІВ НАВЧАНН</w:t>
      </w:r>
      <w:r w:rsidR="000C670A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ОСВІТНІМ КОМПОНЕНТАМ</w:t>
      </w:r>
    </w:p>
    <w:p w14:paraId="11E3739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1.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5DD66F66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067C8C73" w14:textId="0C0E1F08" w:rsidR="00DB1852" w:rsidRPr="00803A59" w:rsidRDefault="00006B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8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>.2. МАТРИЦЯ ВІДПОВІДНОСТІ ПРОГРАМНИХ РЕЗУЛЬТАТІВ НАВЧАНН</w:t>
      </w:r>
      <w:r w:rsidR="00636474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ОСВІТНІМ КОМПОНЕНТАМ</w:t>
      </w:r>
    </w:p>
    <w:p w14:paraId="7324DCE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2.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683CAFC3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B2FBE41" w14:textId="054DDA61" w:rsidR="00DB1852" w:rsidRPr="00803A59" w:rsidRDefault="00006B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9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>. СТРУКТУРНО-ЛОГІЧНА СХЕМА</w:t>
      </w:r>
    </w:p>
    <w:p w14:paraId="71A2AB76" w14:textId="4B552164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D660B1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0898C4C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67C1EA52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2C95314B" w14:textId="7742EBA6" w:rsidR="00DB1852" w:rsidRPr="00803A59" w:rsidRDefault="00006B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10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>. ЗМІНИ І ДОПОВНЕННЯ ДО</w:t>
      </w:r>
    </w:p>
    <w:p w14:paraId="7290E4C2" w14:textId="09D7DA02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D660B1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3BA4D080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9948" w:type="dxa"/>
        <w:jc w:val="right"/>
        <w:tblLayout w:type="fixed"/>
        <w:tblLook w:val="04A0" w:firstRow="1" w:lastRow="0" w:firstColumn="1" w:lastColumn="0" w:noHBand="0" w:noVBand="1"/>
      </w:tblPr>
      <w:tblGrid>
        <w:gridCol w:w="6222"/>
        <w:gridCol w:w="851"/>
        <w:gridCol w:w="2875"/>
      </w:tblGrid>
      <w:tr w:rsidR="00DB1852" w:rsidRPr="00803A59" w14:paraId="00D7EFBD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CDF993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 змін і доповнень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90691B9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875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3C115ADF" w14:textId="53180575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Реквізити документ</w:t>
            </w:r>
            <w:r w:rsidR="00B44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 засвідчує зміни і доповнення</w:t>
            </w:r>
          </w:p>
        </w:tc>
      </w:tr>
      <w:tr w:rsidR="00DB1852" w:rsidRPr="00803A59" w14:paraId="79414CC6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7714C726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7329046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079BA62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C2797A0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592B53BF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6E389E2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0D17265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EA87852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25F0A6CC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1C3BB98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3A4831B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E0CF3D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201CD422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0D02D70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40FFBD4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AE1A2C7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41F2FE35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220F0A34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3607234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3322562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4D2E7E6A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0BB4855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276C5CD5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D499169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5D0D773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7E62F1F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4AA88A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6A5C5710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84EC8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740B6E" w14:textId="028C4CC7" w:rsidR="00DB1852" w:rsidRPr="00803A59" w:rsidRDefault="00E3006E">
      <w:pPr>
        <w:pStyle w:val="a8"/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Гарант </w:t>
      </w: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660B1">
        <w:rPr>
          <w:rFonts w:ascii="Times New Roman" w:hAnsi="Times New Roman" w:cs="Times New Roman"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програми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77E760EF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27EB93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937D1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33CC7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3765D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4AD1E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6475B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050C7A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BC8F1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B1852" w:rsidRPr="00803A59" w:rsidSect="00AE1974">
      <w:footerReference w:type="default" r:id="rId9"/>
      <w:headerReference w:type="first" r:id="rId10"/>
      <w:pgSz w:w="11906" w:h="16838"/>
      <w:pgMar w:top="851" w:right="993" w:bottom="766" w:left="850" w:header="426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1061F" w14:textId="77777777" w:rsidR="00481E65" w:rsidRDefault="00481E65">
      <w:pPr>
        <w:spacing w:after="0" w:line="240" w:lineRule="auto"/>
      </w:pPr>
      <w:r>
        <w:separator/>
      </w:r>
    </w:p>
  </w:endnote>
  <w:endnote w:type="continuationSeparator" w:id="0">
    <w:p w14:paraId="0AB5A910" w14:textId="77777777" w:rsidR="00481E65" w:rsidRDefault="00481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77083"/>
      <w:docPartObj>
        <w:docPartGallery w:val="Page Numbers (Margins)"/>
        <w:docPartUnique/>
      </w:docPartObj>
    </w:sdtPr>
    <w:sdtEndPr/>
    <w:sdtContent>
      <w:p w14:paraId="33C2F266" w14:textId="77777777" w:rsidR="00DB1852" w:rsidRDefault="00E3006E">
        <w:pPr>
          <w:pStyle w:val="a6"/>
          <w:tabs>
            <w:tab w:val="clear" w:pos="9639"/>
          </w:tabs>
          <w:ind w:right="-426"/>
          <w:jc w:val="right"/>
          <w:rPr>
            <w:lang w:val="uk-UA"/>
          </w:rPr>
        </w:pPr>
        <w:r>
          <w:rPr>
            <w:rFonts w:ascii="Times New Roman" w:hAnsi="Times New Roman" w:cs="Times New Roman"/>
            <w:b/>
            <w:bCs/>
            <w:color w:val="0F243E" w:themeColor="text2" w:themeShade="80"/>
            <w:lang w:val="uk-UA"/>
          </w:rPr>
          <w:t>НАЦІОНАЛЬНИЙ УНІВЕРСИТЕТ «ЛЬВІВСЬКА ПОЛІТЕХНІКА»</w:t>
        </w:r>
        <w:r>
          <w:t xml:space="preserve"> </w:t>
        </w:r>
      </w:p>
      <w:p w14:paraId="58D9FDAF" w14:textId="76012CB0" w:rsidR="00DB1852" w:rsidRDefault="00FC54E0">
        <w:pPr>
          <w:pStyle w:val="a6"/>
          <w:tabs>
            <w:tab w:val="clear" w:pos="9639"/>
          </w:tabs>
          <w:ind w:right="-426"/>
          <w:jc w:val="right"/>
        </w:pPr>
        <w:r>
          <w:rPr>
            <w:noProof/>
          </w:rPr>
          <mc:AlternateContent>
            <mc:Choice Requires="wps">
              <w:drawing>
                <wp:anchor distT="9525" distB="9525" distL="9525" distR="6350" simplePos="0" relativeHeight="251654144" behindDoc="1" locked="0" layoutInCell="0" allowOverlap="1" wp14:anchorId="3D4AEB9E" wp14:editId="41B5C98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635"/>
                  <wp:effectExtent l="0" t="0" r="6350" b="18415"/>
                  <wp:wrapNone/>
                  <wp:docPr id="543592169" name="Пряма зі стрілкою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518150" cy="63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E22092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 зі стрілкою 7" o:spid="_x0000_s1026" type="#_x0000_t32" style="position:absolute;margin-left:0;margin-top:0;width:434.5pt;height:.05pt;z-index:-251662336;visibility:visible;mso-wrap-style:square;mso-width-percent:0;mso-height-percent:0;mso-wrap-distance-left:.75pt;mso-wrap-distance-top:.75pt;mso-wrap-distance-right:.5pt;mso-wrap-distance-bottom:.75pt;mso-position-horizontal:center;mso-position-horizontal-relative:margin;mso-position-vertical:center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" o:allowincell="f" strokecolor="gray" strokeweight="1pt">
                  <o:lock v:ext="edit" shapetype="f"/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19050" distB="18415" distL="19050" distR="19685" simplePos="0" relativeHeight="251656192" behindDoc="1" locked="0" layoutInCell="0" allowOverlap="1" wp14:anchorId="4B622E0B" wp14:editId="59952CA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98805" cy="238760"/>
                  <wp:effectExtent l="19050" t="19050" r="8890" b="8890"/>
                  <wp:wrapNone/>
                  <wp:docPr id="1926272668" name="Подвійні круглі дужки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9880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9F0C5A4" w14:textId="77777777" w:rsidR="00DB1852" w:rsidRDefault="00E3006E">
                              <w:pPr>
                                <w:pStyle w:val="FrameContents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</w:instrText>
                              </w:r>
                              <w:r>
                                <w:fldChar w:fldCharType="separate"/>
                              </w:r>
                              <w:r>
                                <w:t>19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tIns="0" bIns="0" anchor="t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B622E0B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Подвійні круглі дужки 5" o:spid="_x0000_s1026" type="#_x0000_t185" style="position:absolute;left:0;text-align:left;margin-left:0;margin-top:0;width:47.15pt;height:18.8pt;z-index:-251660288;visibility:visible;mso-wrap-style:square;mso-width-percent:100;mso-height-percent:0;mso-wrap-distance-left:1.5pt;mso-wrap-distance-top:1.5pt;mso-wrap-distance-right:1.55pt;mso-wrap-distance-bottom:1.45pt;mso-position-horizontal:center;mso-position-horizontal-relative:margin;mso-position-vertical:center;mso-position-vertical-relative:bottom-margin-area;mso-width-percent:1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" o:allowincell="f" filled="t" strokecolor="gray" strokeweight="2.25pt">
                  <v:path arrowok="t"/>
                  <v:textbox inset=",0,,0">
                    <w:txbxContent>
                      <w:p w14:paraId="09F0C5A4" w14:textId="77777777" w:rsidR="00DB1852" w:rsidRDefault="00E3006E">
                        <w:pPr>
                          <w:pStyle w:val="FrameContents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</w:instrText>
                        </w:r>
                        <w:r>
                          <w:fldChar w:fldCharType="separate"/>
                        </w:r>
                        <w:r>
                          <w:t>19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44CDB" w14:textId="77777777" w:rsidR="00481E65" w:rsidRDefault="00481E65">
      <w:pPr>
        <w:spacing w:after="0" w:line="240" w:lineRule="auto"/>
      </w:pPr>
      <w:r>
        <w:separator/>
      </w:r>
    </w:p>
  </w:footnote>
  <w:footnote w:type="continuationSeparator" w:id="0">
    <w:p w14:paraId="6F2B6C73" w14:textId="77777777" w:rsidR="00481E65" w:rsidRDefault="00481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C5DF" w14:textId="77777777" w:rsidR="00DB1852" w:rsidRDefault="00DB1852">
    <w:pPr>
      <w:spacing w:after="0" w:line="240" w:lineRule="auto"/>
      <w:rPr>
        <w:rFonts w:ascii="Times New Roman" w:hAnsi="Times New Roman" w:cs="Times New Roman"/>
        <w:b/>
        <w:color w:val="17365D" w:themeColor="text2" w:themeShade="BF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8C9"/>
    <w:multiLevelType w:val="multilevel"/>
    <w:tmpl w:val="46048A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D407D2"/>
    <w:multiLevelType w:val="multilevel"/>
    <w:tmpl w:val="8BC6D7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3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1A4043D7"/>
    <w:multiLevelType w:val="multilevel"/>
    <w:tmpl w:val="981C0B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3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71010F1B"/>
    <w:multiLevelType w:val="multilevel"/>
    <w:tmpl w:val="08782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6749663">
    <w:abstractNumId w:val="3"/>
  </w:num>
  <w:num w:numId="2" w16cid:durableId="749960671">
    <w:abstractNumId w:val="1"/>
  </w:num>
  <w:num w:numId="3" w16cid:durableId="1001660760">
    <w:abstractNumId w:val="2"/>
  </w:num>
  <w:num w:numId="4" w16cid:durableId="122553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52"/>
    <w:rsid w:val="00006B90"/>
    <w:rsid w:val="000279FD"/>
    <w:rsid w:val="00051326"/>
    <w:rsid w:val="0006307F"/>
    <w:rsid w:val="00066174"/>
    <w:rsid w:val="000B3183"/>
    <w:rsid w:val="000C670A"/>
    <w:rsid w:val="000D55BF"/>
    <w:rsid w:val="00162DD5"/>
    <w:rsid w:val="00164948"/>
    <w:rsid w:val="001840AC"/>
    <w:rsid w:val="0019566E"/>
    <w:rsid w:val="001D794C"/>
    <w:rsid w:val="00201049"/>
    <w:rsid w:val="00235211"/>
    <w:rsid w:val="002507BE"/>
    <w:rsid w:val="002D7F91"/>
    <w:rsid w:val="00342608"/>
    <w:rsid w:val="003805F9"/>
    <w:rsid w:val="003C2553"/>
    <w:rsid w:val="00481E65"/>
    <w:rsid w:val="004A12BA"/>
    <w:rsid w:val="004C5C72"/>
    <w:rsid w:val="004E4B33"/>
    <w:rsid w:val="00504110"/>
    <w:rsid w:val="00520A79"/>
    <w:rsid w:val="005972FD"/>
    <w:rsid w:val="005A73E7"/>
    <w:rsid w:val="005F2023"/>
    <w:rsid w:val="00636474"/>
    <w:rsid w:val="00642A09"/>
    <w:rsid w:val="006A6D20"/>
    <w:rsid w:val="006B56BD"/>
    <w:rsid w:val="0077255D"/>
    <w:rsid w:val="00772AAC"/>
    <w:rsid w:val="007908C5"/>
    <w:rsid w:val="007D085C"/>
    <w:rsid w:val="007E4A85"/>
    <w:rsid w:val="007F2667"/>
    <w:rsid w:val="007F7AD6"/>
    <w:rsid w:val="00803A59"/>
    <w:rsid w:val="00803C66"/>
    <w:rsid w:val="00835263"/>
    <w:rsid w:val="008557C1"/>
    <w:rsid w:val="008873F6"/>
    <w:rsid w:val="008A54DE"/>
    <w:rsid w:val="00925795"/>
    <w:rsid w:val="00951772"/>
    <w:rsid w:val="009D15DC"/>
    <w:rsid w:val="009F0DE0"/>
    <w:rsid w:val="00A6412C"/>
    <w:rsid w:val="00A80FDC"/>
    <w:rsid w:val="00AE1974"/>
    <w:rsid w:val="00B01372"/>
    <w:rsid w:val="00B04895"/>
    <w:rsid w:val="00B24DEC"/>
    <w:rsid w:val="00B441C0"/>
    <w:rsid w:val="00B45FAE"/>
    <w:rsid w:val="00B7654F"/>
    <w:rsid w:val="00B96809"/>
    <w:rsid w:val="00BF1F30"/>
    <w:rsid w:val="00C336B1"/>
    <w:rsid w:val="00C66B9A"/>
    <w:rsid w:val="00C753DC"/>
    <w:rsid w:val="00C83769"/>
    <w:rsid w:val="00CC134F"/>
    <w:rsid w:val="00D130D0"/>
    <w:rsid w:val="00D14876"/>
    <w:rsid w:val="00D41A20"/>
    <w:rsid w:val="00D660B1"/>
    <w:rsid w:val="00D86F43"/>
    <w:rsid w:val="00DB1852"/>
    <w:rsid w:val="00DB1A1F"/>
    <w:rsid w:val="00E0129A"/>
    <w:rsid w:val="00E3006E"/>
    <w:rsid w:val="00E4423B"/>
    <w:rsid w:val="00E51BD1"/>
    <w:rsid w:val="00E655FB"/>
    <w:rsid w:val="00EB28B4"/>
    <w:rsid w:val="00F0769D"/>
    <w:rsid w:val="00F11392"/>
    <w:rsid w:val="00FC0CF8"/>
    <w:rsid w:val="00F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F9174"/>
  <w15:docId w15:val="{E33DBAC7-B7BF-4D61-BFCF-342913B2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321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2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312AC0"/>
    <w:pPr>
      <w:widowControl w:val="0"/>
      <w:spacing w:before="6" w:after="0" w:line="240" w:lineRule="auto"/>
      <w:ind w:left="821"/>
      <w:outlineLvl w:val="2"/>
    </w:pPr>
    <w:rPr>
      <w:rFonts w:ascii="Times New Roman" w:eastAsia="Times New Roman" w:hAnsi="Times New Roman" w:cs="Times New Roman"/>
      <w:b/>
      <w:bCs/>
      <w:sz w:val="30"/>
      <w:szCs w:val="3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C508B6"/>
  </w:style>
  <w:style w:type="character" w:customStyle="1" w:styleId="a5">
    <w:name w:val="Нижній колонтитул Знак"/>
    <w:basedOn w:val="a0"/>
    <w:link w:val="a6"/>
    <w:uiPriority w:val="99"/>
    <w:qFormat/>
    <w:rsid w:val="00C508B6"/>
  </w:style>
  <w:style w:type="character" w:customStyle="1" w:styleId="21">
    <w:name w:val="Основний текст з відступом 2 Знак"/>
    <w:basedOn w:val="a0"/>
    <w:link w:val="22"/>
    <w:qFormat/>
    <w:rsid w:val="00B96283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ий текст з відступом Знак"/>
    <w:basedOn w:val="a0"/>
    <w:link w:val="a8"/>
    <w:qFormat/>
    <w:rsid w:val="00CF4512"/>
  </w:style>
  <w:style w:type="character" w:styleId="a9">
    <w:name w:val="Hyperlink"/>
    <w:basedOn w:val="a0"/>
    <w:unhideWhenUsed/>
    <w:rsid w:val="003B1035"/>
    <w:rPr>
      <w:color w:val="0000FF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qFormat/>
    <w:rsid w:val="00813E9B"/>
    <w:rPr>
      <w:color w:val="605E5C"/>
      <w:shd w:val="clear" w:color="auto" w:fill="E1DFDD"/>
    </w:rPr>
  </w:style>
  <w:style w:type="character" w:customStyle="1" w:styleId="aa">
    <w:name w:val="Основний текст Знак"/>
    <w:basedOn w:val="a0"/>
    <w:link w:val="ab"/>
    <w:uiPriority w:val="1"/>
    <w:qFormat/>
    <w:rsid w:val="00FA63FB"/>
  </w:style>
  <w:style w:type="character" w:customStyle="1" w:styleId="30">
    <w:name w:val="Заголовок 3 Знак"/>
    <w:basedOn w:val="a0"/>
    <w:link w:val="3"/>
    <w:uiPriority w:val="9"/>
    <w:qFormat/>
    <w:rsid w:val="00312AC0"/>
    <w:rPr>
      <w:rFonts w:ascii="Times New Roman" w:eastAsia="Times New Roman" w:hAnsi="Times New Roman" w:cs="Times New Roman"/>
      <w:b/>
      <w:bCs/>
      <w:sz w:val="30"/>
      <w:szCs w:val="30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qFormat/>
    <w:rsid w:val="00312A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qFormat/>
    <w:rsid w:val="00C321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ersonname">
    <w:name w:val="person_name"/>
    <w:basedOn w:val="a0"/>
    <w:qFormat/>
    <w:rsid w:val="00482CBC"/>
  </w:style>
  <w:style w:type="character" w:styleId="ac">
    <w:name w:val="Emphasis"/>
    <w:basedOn w:val="a0"/>
    <w:uiPriority w:val="20"/>
    <w:qFormat/>
    <w:rsid w:val="00482CBC"/>
    <w:rPr>
      <w:i/>
      <w:iCs/>
    </w:rPr>
  </w:style>
  <w:style w:type="character" w:customStyle="1" w:styleId="person">
    <w:name w:val="person"/>
    <w:basedOn w:val="a0"/>
    <w:qFormat/>
    <w:rsid w:val="00482CBC"/>
  </w:style>
  <w:style w:type="character" w:customStyle="1" w:styleId="orcid">
    <w:name w:val="orcid"/>
    <w:basedOn w:val="a0"/>
    <w:qFormat/>
    <w:rsid w:val="00482CBC"/>
  </w:style>
  <w:style w:type="character" w:customStyle="1" w:styleId="ad">
    <w:name w:val="Назва Знак"/>
    <w:basedOn w:val="a0"/>
    <w:link w:val="ae"/>
    <w:uiPriority w:val="10"/>
    <w:qFormat/>
    <w:rsid w:val="00482CBC"/>
    <w:rPr>
      <w:rFonts w:ascii="Georgia" w:eastAsia="Georgia" w:hAnsi="Georgia" w:cs="Georgia"/>
      <w:b/>
      <w:bCs/>
      <w:sz w:val="32"/>
      <w:szCs w:val="32"/>
      <w:lang w:val="uk-UA" w:eastAsia="en-US"/>
    </w:rPr>
  </w:style>
  <w:style w:type="character" w:styleId="af">
    <w:name w:val="Strong"/>
    <w:basedOn w:val="a0"/>
    <w:uiPriority w:val="22"/>
    <w:qFormat/>
    <w:rsid w:val="00AB4694"/>
    <w:rPr>
      <w:b/>
      <w:bCs/>
    </w:rPr>
  </w:style>
  <w:style w:type="character" w:customStyle="1" w:styleId="FootnoteCharacters">
    <w:name w:val="Footnote Characters"/>
    <w:qFormat/>
    <w:rsid w:val="00784F5D"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styleId="af1">
    <w:name w:val="Unresolved Mention"/>
    <w:basedOn w:val="a0"/>
    <w:uiPriority w:val="99"/>
    <w:semiHidden/>
    <w:unhideWhenUsed/>
    <w:qFormat/>
    <w:rsid w:val="004371DB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b">
    <w:name w:val="Body Text"/>
    <w:basedOn w:val="a"/>
    <w:link w:val="aa"/>
    <w:uiPriority w:val="1"/>
    <w:unhideWhenUsed/>
    <w:qFormat/>
    <w:rsid w:val="00FA63FB"/>
    <w:pPr>
      <w:spacing w:after="120"/>
    </w:pPr>
  </w:style>
  <w:style w:type="paragraph" w:styleId="af2">
    <w:name w:val="List"/>
    <w:basedOn w:val="ab"/>
    <w:rPr>
      <w:rFonts w:cs="Noto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508B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508B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List Paragraph"/>
    <w:basedOn w:val="a"/>
    <w:uiPriority w:val="1"/>
    <w:qFormat/>
    <w:rsid w:val="00F53B76"/>
    <w:pPr>
      <w:ind w:left="720"/>
      <w:contextualSpacing/>
    </w:pPr>
  </w:style>
  <w:style w:type="paragraph" w:customStyle="1" w:styleId="Default">
    <w:name w:val="Default"/>
    <w:qFormat/>
    <w:rsid w:val="00245828"/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22">
    <w:name w:val="Body Text Indent 2"/>
    <w:basedOn w:val="a"/>
    <w:link w:val="21"/>
    <w:qFormat/>
    <w:rsid w:val="00B9628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ody Text Indent"/>
    <w:basedOn w:val="a"/>
    <w:link w:val="a7"/>
    <w:unhideWhenUsed/>
    <w:rsid w:val="00CF4512"/>
    <w:pPr>
      <w:spacing w:after="120"/>
      <w:ind w:left="283"/>
    </w:pPr>
  </w:style>
  <w:style w:type="paragraph" w:styleId="af5">
    <w:name w:val="Normal (Web)"/>
    <w:basedOn w:val="a"/>
    <w:uiPriority w:val="99"/>
    <w:semiHidden/>
    <w:unhideWhenUsed/>
    <w:qFormat/>
    <w:rsid w:val="007553B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e">
    <w:name w:val="Title"/>
    <w:basedOn w:val="a"/>
    <w:link w:val="ad"/>
    <w:uiPriority w:val="10"/>
    <w:qFormat/>
    <w:rsid w:val="00482CBC"/>
    <w:pPr>
      <w:widowControl w:val="0"/>
      <w:spacing w:before="100" w:after="0" w:line="240" w:lineRule="auto"/>
      <w:ind w:left="449" w:right="468"/>
      <w:jc w:val="center"/>
    </w:pPr>
    <w:rPr>
      <w:rFonts w:ascii="Georgia" w:eastAsia="Georgia" w:hAnsi="Georgia" w:cs="Georgia"/>
      <w:b/>
      <w:bCs/>
      <w:sz w:val="32"/>
      <w:szCs w:val="3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482CBC"/>
    <w:pPr>
      <w:widowControl w:val="0"/>
      <w:spacing w:before="7" w:after="0" w:line="240" w:lineRule="auto"/>
      <w:ind w:left="109"/>
    </w:pPr>
    <w:rPr>
      <w:rFonts w:ascii="Georgia" w:eastAsia="Georgia" w:hAnsi="Georgia" w:cs="Georgia"/>
      <w:lang w:val="uk-UA" w:eastAsia="en-US"/>
    </w:rPr>
  </w:style>
  <w:style w:type="paragraph" w:styleId="12">
    <w:name w:val="toc 1"/>
    <w:basedOn w:val="a"/>
    <w:uiPriority w:val="1"/>
    <w:qFormat/>
    <w:rsid w:val="00482CBC"/>
    <w:pPr>
      <w:widowControl w:val="0"/>
      <w:spacing w:before="140" w:after="0" w:line="240" w:lineRule="auto"/>
      <w:ind w:left="516"/>
    </w:pPr>
    <w:rPr>
      <w:rFonts w:ascii="Cambria" w:eastAsia="Cambria" w:hAnsi="Cambria" w:cs="Cambria"/>
      <w:sz w:val="28"/>
      <w:szCs w:val="28"/>
      <w:lang w:val="uk-UA" w:eastAsia="en-US"/>
    </w:rPr>
  </w:style>
  <w:style w:type="paragraph" w:customStyle="1" w:styleId="FrameContents">
    <w:name w:val="Frame Contents"/>
    <w:basedOn w:val="a"/>
    <w:qFormat/>
  </w:style>
  <w:style w:type="table" w:styleId="af6">
    <w:name w:val="Table Grid"/>
    <w:basedOn w:val="a1"/>
    <w:uiPriority w:val="59"/>
    <w:rsid w:val="00172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82CBC"/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1">
    <w:name w:val="Grid Table 4 Accent 1"/>
    <w:basedOn w:val="a1"/>
    <w:uiPriority w:val="49"/>
    <w:rsid w:val="00110E8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45">
    <w:name w:val="Grid Table 4 Accent 5"/>
    <w:basedOn w:val="a1"/>
    <w:uiPriority w:val="49"/>
    <w:rsid w:val="00110E8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5">
    <w:name w:val="Grid Table 6 Colorful Accent 5"/>
    <w:basedOn w:val="a1"/>
    <w:uiPriority w:val="51"/>
    <w:rsid w:val="00110E8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51">
    <w:name w:val="Grid Table 5 Dark Accent 1"/>
    <w:basedOn w:val="a1"/>
    <w:uiPriority w:val="50"/>
    <w:rsid w:val="00110E8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-15">
    <w:name w:val="Grid Table 1 Light Accent 5"/>
    <w:basedOn w:val="a1"/>
    <w:uiPriority w:val="46"/>
    <w:rsid w:val="00110E8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110E8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">
    <w:name w:val="Grid Table 4"/>
    <w:basedOn w:val="a1"/>
    <w:uiPriority w:val="49"/>
    <w:rsid w:val="00110E8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110E8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-6">
    <w:name w:val="Grid Table 6 Colorful"/>
    <w:basedOn w:val="a1"/>
    <w:uiPriority w:val="51"/>
    <w:rsid w:val="00110E8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Grid Table 1 Light"/>
    <w:basedOn w:val="a1"/>
    <w:uiPriority w:val="46"/>
    <w:rsid w:val="00110E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7302E-73DE-4A8C-A8F2-FC9D9E2F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19</Pages>
  <Words>7314</Words>
  <Characters>4169</Characters>
  <Application>Microsoft Office Word</Application>
  <DocSecurity>0</DocSecurity>
  <Lines>34</Lines>
  <Paragraphs>22</Paragraphs>
  <ScaleCrop>false</ScaleCrop>
  <Company>Reanimator Extreme Edition</Company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«ЛЬВІВСЬКА ПОЛІТЕХНІКА»</dc:title>
  <dc:subject/>
  <dc:creator>ASUS</dc:creator>
  <dc:description/>
  <cp:lastModifiedBy>Гелеш Анна Валентинівна</cp:lastModifiedBy>
  <cp:revision>55</cp:revision>
  <cp:lastPrinted>2025-11-20T08:51:00Z</cp:lastPrinted>
  <dcterms:created xsi:type="dcterms:W3CDTF">2025-11-11T08:08:00Z</dcterms:created>
  <dcterms:modified xsi:type="dcterms:W3CDTF">2025-11-20T09:25:00Z</dcterms:modified>
  <dc:language>en-US</dc:language>
</cp:coreProperties>
</file>