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40" w:rsidRDefault="007C76C5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-169545</wp:posOffset>
                </wp:positionV>
                <wp:extent cx="6934200" cy="590550"/>
                <wp:effectExtent l="4445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590550"/>
                        </a:xfrm>
                        <a:prstGeom prst="rect">
                          <a:avLst/>
                        </a:prstGeom>
                        <a:solidFill>
                          <a:srgbClr val="33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40" w:rsidRDefault="000D5740" w:rsidP="000D5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D5740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Summer Undergraduate Research Experience </w:t>
                            </w:r>
                            <w:r w:rsidR="00AD747B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in USA </w:t>
                            </w:r>
                            <w:r w:rsidRPr="000D5740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AD747B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</w:t>
                            </w:r>
                            <w:r w:rsidRPr="000D5740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SURE) Program</w:t>
                            </w:r>
                          </w:p>
                          <w:p w:rsidR="00780080" w:rsidRDefault="00780080" w:rsidP="000D5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Dept. </w:t>
                            </w:r>
                            <w:r w:rsidR="00831887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>of Coatings and</w:t>
                            </w:r>
                            <w:r w:rsidR="00657C5A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Polymeric Materials</w:t>
                            </w:r>
                            <w:r w:rsidR="00170A65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80080">
                                  <w:rPr>
                                    <w:rFonts w:ascii="Century Gothic" w:hAnsi="Century Gothic"/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North Dakota</w:t>
                                </w:r>
                              </w:smartTag>
                              <w:r w:rsidRPr="00780080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80080">
                                  <w:rPr>
                                    <w:rFonts w:ascii="Century Gothic" w:hAnsi="Century Gothic"/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State</w:t>
                                </w:r>
                              </w:smartTag>
                              <w:r w:rsidRPr="00780080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80080">
                                  <w:rPr>
                                    <w:rFonts w:ascii="Century Gothic" w:hAnsi="Century Gothic"/>
                                    <w:b/>
                                    <w:color w:val="FFFFFF"/>
                                    <w:sz w:val="28"/>
                                    <w:szCs w:val="28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  <w:p w:rsidR="00780080" w:rsidRPr="000D5740" w:rsidRDefault="00780080" w:rsidP="000D5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65pt;margin-top:-13.35pt;width:546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" fillcolor="#360" stroked="f" strokecolor="blue">
                <v:textbox>
                  <w:txbxContent>
                    <w:p w:rsidR="000D5740" w:rsidRDefault="000D5740" w:rsidP="000D574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0D5740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 xml:space="preserve">Summer Undergraduate Research Experience </w:t>
                      </w:r>
                      <w:r w:rsidR="00AD747B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 xml:space="preserve">in USA </w:t>
                      </w:r>
                      <w:r w:rsidRPr="000D5740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 w:rsidR="00AD747B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>U</w:t>
                      </w:r>
                      <w:r w:rsidRPr="000D5740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>SURE) Program</w:t>
                      </w:r>
                    </w:p>
                    <w:p w:rsidR="00780080" w:rsidRDefault="00780080" w:rsidP="000D574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 xml:space="preserve">Dept. </w:t>
                      </w:r>
                      <w:r w:rsidR="00831887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>of Coatings and</w:t>
                      </w:r>
                      <w:r w:rsidR="00657C5A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 xml:space="preserve"> Polymeric Materials</w:t>
                      </w:r>
                      <w:r w:rsidR="00170A65"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780080">
                            <w:rPr>
                              <w:rFonts w:ascii="Century Gothic" w:hAnsi="Century Gothic"/>
                              <w:b/>
                              <w:color w:val="FFFFFF"/>
                              <w:sz w:val="28"/>
                              <w:szCs w:val="28"/>
                            </w:rPr>
                            <w:t>North Dakota</w:t>
                          </w:r>
                        </w:smartTag>
                        <w:r w:rsidRPr="00780080">
                          <w:rPr>
                            <w:rFonts w:ascii="Century Gothic" w:hAnsi="Century Gothic"/>
                            <w:b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80080">
                            <w:rPr>
                              <w:rFonts w:ascii="Century Gothic" w:hAnsi="Century Gothic"/>
                              <w:b/>
                              <w:color w:val="FFFFFF"/>
                              <w:sz w:val="28"/>
                              <w:szCs w:val="28"/>
                            </w:rPr>
                            <w:t>State</w:t>
                          </w:r>
                        </w:smartTag>
                        <w:r w:rsidRPr="00780080">
                          <w:rPr>
                            <w:rFonts w:ascii="Century Gothic" w:hAnsi="Century Gothic"/>
                            <w:b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80080">
                            <w:rPr>
                              <w:rFonts w:ascii="Century Gothic" w:hAnsi="Century Gothic"/>
                              <w:b/>
                              <w:color w:val="FFFFFF"/>
                              <w:sz w:val="28"/>
                              <w:szCs w:val="28"/>
                            </w:rPr>
                            <w:t>University</w:t>
                          </w:r>
                        </w:smartTag>
                      </w:smartTag>
                    </w:p>
                    <w:p w:rsidR="00780080" w:rsidRPr="000D5740" w:rsidRDefault="00780080" w:rsidP="000D5740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740" w:rsidRDefault="000D5740"/>
    <w:p w:rsidR="000D5740" w:rsidRDefault="007C76C5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32385</wp:posOffset>
                </wp:positionV>
                <wp:extent cx="6934200" cy="304800"/>
                <wp:effectExtent l="4445" t="381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40" w:rsidRPr="000D5740" w:rsidRDefault="000D5740" w:rsidP="000D5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0D5740">
                              <w:rPr>
                                <w:rFonts w:ascii="Century Gothic" w:hAnsi="Century Gothic"/>
                                <w:b/>
                                <w:color w:val="003300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8.65pt;margin-top:2.55pt;width:54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" filled="f" fillcolor="yellow" stroked="f" strokecolor="blue">
                <v:textbox>
                  <w:txbxContent>
                    <w:p w:rsidR="000D5740" w:rsidRPr="000D5740" w:rsidRDefault="000D5740" w:rsidP="000D5740">
                      <w:pPr>
                        <w:jc w:val="center"/>
                        <w:rPr>
                          <w:rFonts w:ascii="Century Gothic" w:hAnsi="Century Gothic"/>
                          <w:b/>
                          <w:color w:val="003300"/>
                          <w:sz w:val="28"/>
                          <w:szCs w:val="28"/>
                        </w:rPr>
                      </w:pPr>
                      <w:r w:rsidRPr="000D5740">
                        <w:rPr>
                          <w:rFonts w:ascii="Century Gothic" w:hAnsi="Century Gothic"/>
                          <w:b/>
                          <w:color w:val="003300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D5740" w:rsidRDefault="000D5740"/>
    <w:p w:rsidR="000D5740" w:rsidRDefault="000D5740" w:rsidP="00657C5A">
      <w:pPr>
        <w:ind w:left="-720" w:right="-720"/>
        <w:jc w:val="both"/>
        <w:rPr>
          <w:rFonts w:ascii="Century Gothic" w:hAnsi="Century Gothic"/>
        </w:rPr>
      </w:pPr>
      <w:r w:rsidRPr="00657C5A">
        <w:rPr>
          <w:rFonts w:ascii="Century Gothic" w:hAnsi="Century Gothic"/>
        </w:rPr>
        <w:t xml:space="preserve">To be eligible for the </w:t>
      </w:r>
      <w:r w:rsidR="00AD747B">
        <w:rPr>
          <w:rFonts w:ascii="Century Gothic" w:hAnsi="Century Gothic"/>
        </w:rPr>
        <w:t>U</w:t>
      </w:r>
      <w:r w:rsidRPr="00657C5A">
        <w:rPr>
          <w:rFonts w:ascii="Century Gothic" w:hAnsi="Century Gothic"/>
        </w:rPr>
        <w:t>SURE program</w:t>
      </w:r>
      <w:r w:rsidR="006534C8">
        <w:rPr>
          <w:rFonts w:ascii="Century Gothic" w:hAnsi="Century Gothic"/>
        </w:rPr>
        <w:t>,</w:t>
      </w:r>
      <w:r w:rsidRPr="00657C5A">
        <w:rPr>
          <w:rFonts w:ascii="Century Gothic" w:hAnsi="Century Gothic"/>
        </w:rPr>
        <w:t xml:space="preserve"> you must meet the following requirements (please verify by checking box):</w:t>
      </w:r>
    </w:p>
    <w:p w:rsidR="000D5740" w:rsidRPr="00657C5A" w:rsidRDefault="00AD747B" w:rsidP="00657C5A">
      <w:pPr>
        <w:numPr>
          <w:ilvl w:val="0"/>
          <w:numId w:val="5"/>
        </w:numPr>
        <w:tabs>
          <w:tab w:val="num" w:pos="-360"/>
        </w:tabs>
        <w:ind w:left="-360" w:right="-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Ukrainian</w:t>
      </w:r>
      <w:r w:rsidR="000D5740" w:rsidRPr="00657C5A">
        <w:rPr>
          <w:rFonts w:ascii="Century Gothic" w:hAnsi="Century Gothic"/>
        </w:rPr>
        <w:t xml:space="preserve"> citizen</w:t>
      </w:r>
      <w:r w:rsidR="00417466">
        <w:rPr>
          <w:rFonts w:ascii="Century Gothic" w:hAnsi="Century Gothic"/>
        </w:rPr>
        <w:t>/</w:t>
      </w:r>
      <w:r w:rsidR="000D5740" w:rsidRPr="00657C5A">
        <w:rPr>
          <w:rFonts w:ascii="Century Gothic" w:hAnsi="Century Gothic"/>
        </w:rPr>
        <w:t>permanent resident</w:t>
      </w:r>
      <w:r w:rsidR="00417466">
        <w:rPr>
          <w:rFonts w:ascii="Century Gothic" w:hAnsi="Century Gothic"/>
        </w:rPr>
        <w:t xml:space="preserve">/student enrolled in </w:t>
      </w:r>
      <w:proofErr w:type="spellStart"/>
      <w:r>
        <w:rPr>
          <w:rFonts w:ascii="Century Gothic" w:hAnsi="Century Gothic"/>
        </w:rPr>
        <w:t>Lviv</w:t>
      </w:r>
      <w:proofErr w:type="spellEnd"/>
      <w:r>
        <w:rPr>
          <w:rFonts w:ascii="Century Gothic" w:hAnsi="Century Gothic"/>
        </w:rPr>
        <w:t xml:space="preserve"> Polytechnic National University</w:t>
      </w:r>
    </w:p>
    <w:p w:rsidR="00AD747B" w:rsidRDefault="002C1801" w:rsidP="00657C5A">
      <w:pPr>
        <w:numPr>
          <w:ilvl w:val="0"/>
          <w:numId w:val="5"/>
        </w:numPr>
        <w:tabs>
          <w:tab w:val="num" w:pos="-360"/>
        </w:tabs>
        <w:ind w:left="-360" w:right="-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0D5740" w:rsidRPr="00657C5A">
        <w:rPr>
          <w:rFonts w:ascii="Century Gothic" w:hAnsi="Century Gothic"/>
        </w:rPr>
        <w:t xml:space="preserve">ndergraduate student </w:t>
      </w:r>
      <w:r w:rsidR="00AD747B">
        <w:rPr>
          <w:rFonts w:ascii="Century Gothic" w:hAnsi="Century Gothic"/>
        </w:rPr>
        <w:t>i</w:t>
      </w:r>
      <w:r w:rsidR="000D5740" w:rsidRPr="00657C5A">
        <w:rPr>
          <w:rFonts w:ascii="Century Gothic" w:hAnsi="Century Gothic"/>
        </w:rPr>
        <w:t xml:space="preserve">n </w:t>
      </w:r>
      <w:r w:rsidR="00AA2E5F" w:rsidRPr="00657C5A">
        <w:rPr>
          <w:rFonts w:ascii="Century Gothic" w:hAnsi="Century Gothic"/>
        </w:rPr>
        <w:t xml:space="preserve">their </w:t>
      </w:r>
      <w:r w:rsidR="00AD747B">
        <w:rPr>
          <w:rFonts w:ascii="Century Gothic" w:hAnsi="Century Gothic"/>
        </w:rPr>
        <w:t>Ju</w:t>
      </w:r>
      <w:r w:rsidR="000D5740" w:rsidRPr="00657C5A">
        <w:rPr>
          <w:rFonts w:ascii="Century Gothic" w:hAnsi="Century Gothic"/>
        </w:rPr>
        <w:t>nior</w:t>
      </w:r>
      <w:r w:rsidR="00E37B55">
        <w:rPr>
          <w:rFonts w:ascii="Century Gothic" w:hAnsi="Century Gothic"/>
        </w:rPr>
        <w:t xml:space="preserve"> </w:t>
      </w:r>
      <w:r w:rsidR="000D5740" w:rsidRPr="00657C5A">
        <w:rPr>
          <w:rFonts w:ascii="Century Gothic" w:hAnsi="Century Gothic"/>
        </w:rPr>
        <w:t xml:space="preserve">year </w:t>
      </w:r>
      <w:r w:rsidR="0097212B">
        <w:rPr>
          <w:rFonts w:ascii="Century Gothic" w:hAnsi="Century Gothic"/>
        </w:rPr>
        <w:t xml:space="preserve">or master student </w:t>
      </w:r>
      <w:r w:rsidR="00AD747B" w:rsidRPr="00657C5A">
        <w:rPr>
          <w:rFonts w:ascii="Century Gothic" w:hAnsi="Century Gothic"/>
        </w:rPr>
        <w:t xml:space="preserve">for the </w:t>
      </w:r>
      <w:r w:rsidR="00AD747B">
        <w:rPr>
          <w:rFonts w:ascii="Century Gothic" w:hAnsi="Century Gothic"/>
        </w:rPr>
        <w:t>summer of 20</w:t>
      </w:r>
      <w:r w:rsidR="005D49A2">
        <w:rPr>
          <w:rFonts w:ascii="Century Gothic" w:hAnsi="Century Gothic"/>
        </w:rPr>
        <w:t>2</w:t>
      </w:r>
      <w:r w:rsidR="00311347">
        <w:rPr>
          <w:rFonts w:ascii="Century Gothic" w:hAnsi="Century Gothic"/>
        </w:rPr>
        <w:t>5</w:t>
      </w:r>
      <w:r w:rsidR="00AD747B">
        <w:rPr>
          <w:rFonts w:ascii="Century Gothic" w:hAnsi="Century Gothic"/>
        </w:rPr>
        <w:t xml:space="preserve"> </w:t>
      </w:r>
      <w:r w:rsidR="0097212B">
        <w:rPr>
          <w:rFonts w:ascii="Century Gothic" w:hAnsi="Century Gothic"/>
        </w:rPr>
        <w:t>m</w:t>
      </w:r>
      <w:r w:rsidR="0097212B" w:rsidRPr="00657C5A">
        <w:rPr>
          <w:rFonts w:ascii="Century Gothic" w:hAnsi="Century Gothic"/>
        </w:rPr>
        <w:t xml:space="preserve">ajoring in </w:t>
      </w:r>
      <w:r w:rsidR="0097212B">
        <w:rPr>
          <w:rFonts w:ascii="Century Gothic" w:hAnsi="Century Gothic"/>
        </w:rPr>
        <w:t>C</w:t>
      </w:r>
      <w:r w:rsidR="0097212B" w:rsidRPr="00657C5A">
        <w:rPr>
          <w:rFonts w:ascii="Century Gothic" w:hAnsi="Century Gothic"/>
        </w:rPr>
        <w:t xml:space="preserve">hemical </w:t>
      </w:r>
      <w:r w:rsidR="0097212B">
        <w:rPr>
          <w:rFonts w:ascii="Century Gothic" w:hAnsi="Century Gothic"/>
        </w:rPr>
        <w:t>E</w:t>
      </w:r>
      <w:r w:rsidR="0097212B" w:rsidRPr="00657C5A">
        <w:rPr>
          <w:rFonts w:ascii="Century Gothic" w:hAnsi="Century Gothic"/>
        </w:rPr>
        <w:t>ngineering</w:t>
      </w:r>
      <w:r w:rsidR="0097212B">
        <w:rPr>
          <w:rFonts w:ascii="Century Gothic" w:hAnsi="Century Gothic"/>
        </w:rPr>
        <w:t>, Food Engineering, Bioengineering, Pharmacy</w:t>
      </w:r>
      <w:r w:rsidR="0097212B" w:rsidRPr="00657C5A">
        <w:rPr>
          <w:rFonts w:ascii="Century Gothic" w:hAnsi="Century Gothic"/>
        </w:rPr>
        <w:t xml:space="preserve"> or a related field</w:t>
      </w:r>
      <w:r w:rsidR="0097212B">
        <w:rPr>
          <w:rFonts w:ascii="Century Gothic" w:hAnsi="Century Gothic"/>
        </w:rPr>
        <w:t xml:space="preserve"> </w:t>
      </w:r>
      <w:r w:rsidR="0097212B" w:rsidRPr="000E7C1F">
        <w:rPr>
          <w:rFonts w:ascii="Century Gothic" w:hAnsi="Century Gothic"/>
          <w:b/>
          <w:i/>
        </w:rPr>
        <w:t>or</w:t>
      </w:r>
    </w:p>
    <w:p w:rsidR="000D5740" w:rsidRPr="00657C5A" w:rsidRDefault="00AD747B" w:rsidP="00657C5A">
      <w:pPr>
        <w:numPr>
          <w:ilvl w:val="0"/>
          <w:numId w:val="5"/>
        </w:numPr>
        <w:tabs>
          <w:tab w:val="num" w:pos="-360"/>
        </w:tabs>
        <w:ind w:left="-360" w:right="-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Graduate student in their first or second year </w:t>
      </w:r>
      <w:r w:rsidR="000D5740" w:rsidRPr="00657C5A">
        <w:rPr>
          <w:rFonts w:ascii="Century Gothic" w:hAnsi="Century Gothic"/>
        </w:rPr>
        <w:t xml:space="preserve">for </w:t>
      </w:r>
      <w:r w:rsidR="00AA2E5F" w:rsidRPr="00657C5A">
        <w:rPr>
          <w:rFonts w:ascii="Century Gothic" w:hAnsi="Century Gothic"/>
        </w:rPr>
        <w:t xml:space="preserve">the </w:t>
      </w:r>
      <w:r w:rsidR="00017D65">
        <w:rPr>
          <w:rFonts w:ascii="Century Gothic" w:hAnsi="Century Gothic"/>
        </w:rPr>
        <w:t>summer of 20</w:t>
      </w:r>
      <w:r w:rsidR="005D49A2">
        <w:rPr>
          <w:rFonts w:ascii="Century Gothic" w:hAnsi="Century Gothic"/>
        </w:rPr>
        <w:t>2</w:t>
      </w:r>
      <w:r w:rsidR="00311347">
        <w:rPr>
          <w:rFonts w:ascii="Century Gothic" w:hAnsi="Century Gothic"/>
        </w:rPr>
        <w:t>5</w:t>
      </w:r>
      <w:bookmarkStart w:id="0" w:name="_GoBack"/>
      <w:bookmarkEnd w:id="0"/>
      <w:r w:rsidR="0097212B">
        <w:rPr>
          <w:rFonts w:ascii="Century Gothic" w:hAnsi="Century Gothic"/>
        </w:rPr>
        <w:t xml:space="preserve"> m</w:t>
      </w:r>
      <w:r w:rsidR="0097212B" w:rsidRPr="00657C5A">
        <w:rPr>
          <w:rFonts w:ascii="Century Gothic" w:hAnsi="Century Gothic"/>
        </w:rPr>
        <w:t>ajoring in</w:t>
      </w:r>
      <w:r w:rsidR="0097212B">
        <w:rPr>
          <w:rFonts w:ascii="Century Gothic" w:hAnsi="Century Gothic"/>
        </w:rPr>
        <w:t xml:space="preserve"> Polymer Chemistry, Organic Chemistry </w:t>
      </w:r>
      <w:r w:rsidR="0097212B" w:rsidRPr="00657C5A">
        <w:rPr>
          <w:rFonts w:ascii="Century Gothic" w:hAnsi="Century Gothic"/>
        </w:rPr>
        <w:t>or a related field</w:t>
      </w:r>
    </w:p>
    <w:p w:rsidR="000D5740" w:rsidRPr="00657C5A" w:rsidRDefault="000D5740" w:rsidP="00657C5A">
      <w:pPr>
        <w:numPr>
          <w:ilvl w:val="0"/>
          <w:numId w:val="5"/>
        </w:numPr>
        <w:tabs>
          <w:tab w:val="num" w:pos="-360"/>
          <w:tab w:val="left" w:pos="0"/>
        </w:tabs>
        <w:ind w:left="-360" w:right="-720"/>
        <w:jc w:val="both"/>
        <w:rPr>
          <w:rFonts w:ascii="Century Gothic" w:hAnsi="Century Gothic"/>
        </w:rPr>
      </w:pPr>
      <w:r w:rsidRPr="00657C5A">
        <w:rPr>
          <w:rFonts w:ascii="Century Gothic" w:hAnsi="Century Gothic"/>
        </w:rPr>
        <w:t>Be able to participate in a full-time (40 hours/week) research program in a professor’s research group for 10 weeks</w:t>
      </w:r>
      <w:r w:rsidR="00AA2E5F" w:rsidRPr="00657C5A">
        <w:rPr>
          <w:rFonts w:ascii="Century Gothic" w:hAnsi="Century Gothic"/>
        </w:rPr>
        <w:t xml:space="preserve"> in Fargo, ND</w:t>
      </w:r>
      <w:r w:rsidR="00AD747B">
        <w:rPr>
          <w:rFonts w:ascii="Century Gothic" w:hAnsi="Century Gothic"/>
        </w:rPr>
        <w:t>, USA</w:t>
      </w:r>
    </w:p>
    <w:p w:rsidR="000D5740" w:rsidRPr="00657C5A" w:rsidRDefault="000D5740" w:rsidP="00657C5A">
      <w:pPr>
        <w:ind w:left="-360" w:right="-720" w:hanging="360"/>
        <w:jc w:val="both"/>
        <w:rPr>
          <w:rFonts w:ascii="Century Gothic" w:hAnsi="Century Gothic"/>
        </w:rPr>
      </w:pPr>
    </w:p>
    <w:p w:rsidR="00780080" w:rsidRPr="00657C5A" w:rsidRDefault="007C76C5" w:rsidP="00657C5A">
      <w:pPr>
        <w:ind w:left="-360" w:right="-720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86995</wp:posOffset>
                </wp:positionV>
                <wp:extent cx="2876550" cy="1152525"/>
                <wp:effectExtent l="19050" t="20320" r="19050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52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0080" w:rsidRPr="00310774" w:rsidRDefault="0078008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310774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Send to:</w:t>
                            </w:r>
                          </w:p>
                          <w:p w:rsidR="00780080" w:rsidRPr="00A72C36" w:rsidRDefault="00C64114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984A0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7A2C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7A2C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an</w:t>
                            </w:r>
                            <w:r w:rsidR="007A2C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iy</w:t>
                            </w:r>
                            <w:proofErr w:type="spellEnd"/>
                            <w:r w:rsidR="007A2CCF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Kohut</w:t>
                            </w:r>
                            <w:proofErr w:type="spellEnd"/>
                          </w:p>
                          <w:p w:rsidR="00C64114" w:rsidRPr="00C64114" w:rsidRDefault="00C6411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gramStart"/>
                            <w:r w:rsidRPr="00C64114">
                              <w:rPr>
                                <w:rFonts w:ascii="Century Gothic" w:hAnsi="Century Gothic"/>
                                <w:b/>
                              </w:rPr>
                              <w:t>Dept. of Organic Chemistry</w:t>
                            </w:r>
                            <w:r w:rsidR="00A72C36" w:rsidRPr="00C64114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A72C36" w:rsidRPr="00C64114">
                              <w:rPr>
                                <w:rFonts w:ascii="Century Gothic" w:hAnsi="Century Gothic"/>
                                <w:b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Lviv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Polytechnic National University</w:t>
                            </w:r>
                            <w:r w:rsidR="00A72C36" w:rsidRPr="00C64114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A72C36" w:rsidRPr="00C64114">
                              <w:rPr>
                                <w:rFonts w:ascii="Century Gothic" w:hAnsi="Century Gothic"/>
                                <w:b/>
                              </w:rPr>
                              <w:br/>
                            </w:r>
                            <w:r w:rsidR="004C7794">
                              <w:rPr>
                                <w:rFonts w:ascii="Century Gothic" w:hAnsi="Century Gothic"/>
                                <w:b/>
                              </w:rPr>
                              <w:t>pl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</w:t>
                            </w:r>
                            <w:r w:rsidR="004C7794">
                              <w:rPr>
                                <w:rFonts w:ascii="Century Gothic" w:hAnsi="Century Gothic"/>
                                <w:b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="004C7794">
                              <w:rPr>
                                <w:rFonts w:ascii="Century Gothic" w:hAnsi="Century Gothic"/>
                                <w:b/>
                              </w:rPr>
                              <w:t>Yura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, </w:t>
                            </w:r>
                            <w:r w:rsidR="004C7794">
                              <w:rPr>
                                <w:rFonts w:ascii="Century Gothic" w:hAnsi="Century Gothic"/>
                                <w:b/>
                              </w:rPr>
                              <w:t>3/4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, </w:t>
                            </w:r>
                            <w:r w:rsidR="004C7794">
                              <w:rPr>
                                <w:rFonts w:ascii="Century Gothic" w:hAnsi="Century Gothic"/>
                                <w:b/>
                              </w:rPr>
                              <w:t>lab.</w:t>
                            </w:r>
                            <w:proofErr w:type="gramEnd"/>
                            <w:r w:rsidR="004C7794">
                              <w:rPr>
                                <w:rFonts w:ascii="Century Gothic" w:hAnsi="Century Gothic"/>
                                <w:b/>
                              </w:rPr>
                              <w:t xml:space="preserve"> 124,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Lviv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79013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4.5pt;margin-top:6.85pt;width:226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" filled="f" fillcolor="#360" strokecolor="#360" strokeweight="2.25pt">
                <v:textbox inset=",,0">
                  <w:txbxContent>
                    <w:p w:rsidR="00780080" w:rsidRPr="00310774" w:rsidRDefault="0078008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310774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Send to:</w:t>
                      </w:r>
                    </w:p>
                    <w:p w:rsidR="00780080" w:rsidRPr="00A72C36" w:rsidRDefault="00C64114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D</w:t>
                      </w:r>
                      <w:r w:rsidR="00984A0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r</w:t>
                      </w:r>
                      <w:r w:rsidR="007A2CC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7A2CC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an</w:t>
                      </w:r>
                      <w:r w:rsidR="007A2CC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iy</w:t>
                      </w:r>
                      <w:proofErr w:type="spellEnd"/>
                      <w:r w:rsidR="007A2CCF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Kohut</w:t>
                      </w:r>
                      <w:proofErr w:type="spellEnd"/>
                    </w:p>
                    <w:p w:rsidR="00C64114" w:rsidRPr="00C64114" w:rsidRDefault="00C64114">
                      <w:pPr>
                        <w:rPr>
                          <w:rFonts w:ascii="Century Gothic" w:hAnsi="Century Gothic"/>
                          <w:b/>
                        </w:rPr>
                      </w:pPr>
                      <w:proofErr w:type="gramStart"/>
                      <w:r w:rsidRPr="00C64114">
                        <w:rPr>
                          <w:rFonts w:ascii="Century Gothic" w:hAnsi="Century Gothic"/>
                          <w:b/>
                        </w:rPr>
                        <w:t>Dept. of Organic Chemistry</w:t>
                      </w:r>
                      <w:r w:rsidR="00A72C36" w:rsidRPr="00C64114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A72C36" w:rsidRPr="00C64114">
                        <w:rPr>
                          <w:rFonts w:ascii="Century Gothic" w:hAnsi="Century Gothic"/>
                          <w:b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Lviv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 Polytechnic National University</w:t>
                      </w:r>
                      <w:r w:rsidR="00A72C36" w:rsidRPr="00C64114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A72C36" w:rsidRPr="00C64114">
                        <w:rPr>
                          <w:rFonts w:ascii="Century Gothic" w:hAnsi="Century Gothic"/>
                          <w:b/>
                        </w:rPr>
                        <w:br/>
                      </w:r>
                      <w:r w:rsidR="004C7794">
                        <w:rPr>
                          <w:rFonts w:ascii="Century Gothic" w:hAnsi="Century Gothic"/>
                          <w:b/>
                        </w:rPr>
                        <w:t>pl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S</w:t>
                      </w:r>
                      <w:r w:rsidR="004C7794">
                        <w:rPr>
                          <w:rFonts w:ascii="Century Gothic" w:hAnsi="Century Gothic"/>
                          <w:b/>
                        </w:rPr>
                        <w:t>v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. </w:t>
                      </w:r>
                      <w:proofErr w:type="spellStart"/>
                      <w:r w:rsidR="004C7794">
                        <w:rPr>
                          <w:rFonts w:ascii="Century Gothic" w:hAnsi="Century Gothic"/>
                          <w:b/>
                        </w:rPr>
                        <w:t>Yura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, </w:t>
                      </w:r>
                      <w:r w:rsidR="004C7794">
                        <w:rPr>
                          <w:rFonts w:ascii="Century Gothic" w:hAnsi="Century Gothic"/>
                          <w:b/>
                        </w:rPr>
                        <w:t>3/4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, </w:t>
                      </w:r>
                      <w:r w:rsidR="004C7794">
                        <w:rPr>
                          <w:rFonts w:ascii="Century Gothic" w:hAnsi="Century Gothic"/>
                          <w:b/>
                        </w:rPr>
                        <w:t>lab.</w:t>
                      </w:r>
                      <w:proofErr w:type="gramEnd"/>
                      <w:r w:rsidR="004C7794">
                        <w:rPr>
                          <w:rFonts w:ascii="Century Gothic" w:hAnsi="Century Gothic"/>
                          <w:b/>
                        </w:rPr>
                        <w:t xml:space="preserve"> 124,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Lviv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</w:rPr>
                        <w:t xml:space="preserve"> 79013</w:t>
                      </w:r>
                    </w:p>
                  </w:txbxContent>
                </v:textbox>
              </v:shape>
            </w:pict>
          </mc:Fallback>
        </mc:AlternateContent>
      </w:r>
      <w:r w:rsidR="000D5740" w:rsidRPr="00657C5A">
        <w:rPr>
          <w:rFonts w:ascii="Century Gothic" w:hAnsi="Century Gothic"/>
        </w:rPr>
        <w:t xml:space="preserve">To be considered for the </w:t>
      </w:r>
      <w:r w:rsidR="00C64114">
        <w:rPr>
          <w:rFonts w:ascii="Century Gothic" w:hAnsi="Century Gothic"/>
        </w:rPr>
        <w:t>U</w:t>
      </w:r>
      <w:r w:rsidR="00311347">
        <w:rPr>
          <w:rFonts w:ascii="Century Gothic" w:hAnsi="Century Gothic"/>
        </w:rPr>
        <w:t>SURE program, please</w:t>
      </w:r>
    </w:p>
    <w:p w:rsidR="000D5740" w:rsidRDefault="000D5740" w:rsidP="00657C5A">
      <w:pPr>
        <w:ind w:left="-360" w:right="-720" w:hanging="360"/>
        <w:jc w:val="both"/>
        <w:rPr>
          <w:rFonts w:ascii="Century Gothic" w:hAnsi="Century Gothic"/>
        </w:rPr>
      </w:pPr>
      <w:proofErr w:type="gramStart"/>
      <w:r w:rsidRPr="00657C5A">
        <w:rPr>
          <w:rFonts w:ascii="Century Gothic" w:hAnsi="Century Gothic"/>
        </w:rPr>
        <w:t>submit</w:t>
      </w:r>
      <w:proofErr w:type="gramEnd"/>
      <w:r w:rsidRPr="00657C5A">
        <w:rPr>
          <w:rFonts w:ascii="Century Gothic" w:hAnsi="Century Gothic"/>
        </w:rPr>
        <w:t xml:space="preserve"> the following materials by </w:t>
      </w:r>
      <w:r w:rsidR="00311347">
        <w:rPr>
          <w:rFonts w:ascii="Century Gothic" w:hAnsi="Century Gothic"/>
          <w:b/>
        </w:rPr>
        <w:t>November</w:t>
      </w:r>
      <w:r w:rsidR="00470AED" w:rsidRPr="00470AED">
        <w:rPr>
          <w:rFonts w:ascii="Century Gothic" w:hAnsi="Century Gothic"/>
          <w:b/>
        </w:rPr>
        <w:t xml:space="preserve"> </w:t>
      </w:r>
      <w:r w:rsidR="00A62D7C" w:rsidRPr="00A62D7C">
        <w:rPr>
          <w:rFonts w:ascii="Century Gothic" w:hAnsi="Century Gothic"/>
          <w:b/>
        </w:rPr>
        <w:t>1</w:t>
      </w:r>
      <w:r w:rsidR="00311347">
        <w:rPr>
          <w:rFonts w:ascii="Century Gothic" w:hAnsi="Century Gothic"/>
          <w:b/>
        </w:rPr>
        <w:t>5</w:t>
      </w:r>
      <w:r w:rsidRPr="002D0791">
        <w:rPr>
          <w:rFonts w:ascii="Century Gothic" w:hAnsi="Century Gothic"/>
          <w:b/>
        </w:rPr>
        <w:t>,</w:t>
      </w:r>
      <w:r w:rsidRPr="00657C5A">
        <w:rPr>
          <w:rFonts w:ascii="Century Gothic" w:hAnsi="Century Gothic"/>
          <w:b/>
        </w:rPr>
        <w:t xml:space="preserve"> 20</w:t>
      </w:r>
      <w:r w:rsidR="005D49A2">
        <w:rPr>
          <w:rFonts w:ascii="Century Gothic" w:hAnsi="Century Gothic"/>
          <w:b/>
        </w:rPr>
        <w:t>2</w:t>
      </w:r>
      <w:r w:rsidR="006534C8">
        <w:rPr>
          <w:rFonts w:ascii="Century Gothic" w:hAnsi="Century Gothic"/>
          <w:b/>
        </w:rPr>
        <w:t>4</w:t>
      </w:r>
      <w:r w:rsidRPr="00657C5A">
        <w:rPr>
          <w:rFonts w:ascii="Century Gothic" w:hAnsi="Century Gothic"/>
        </w:rPr>
        <w:t>.</w:t>
      </w:r>
    </w:p>
    <w:p w:rsidR="00780080" w:rsidRPr="00657C5A" w:rsidRDefault="00780080" w:rsidP="00657C5A">
      <w:pPr>
        <w:numPr>
          <w:ilvl w:val="0"/>
          <w:numId w:val="8"/>
        </w:numPr>
        <w:tabs>
          <w:tab w:val="clear" w:pos="1440"/>
          <w:tab w:val="num" w:pos="-360"/>
        </w:tabs>
        <w:ind w:left="-36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Transcript of academic record(s)</w:t>
      </w:r>
    </w:p>
    <w:p w:rsidR="00780080" w:rsidRPr="00657C5A" w:rsidRDefault="000D5740" w:rsidP="00657C5A">
      <w:pPr>
        <w:numPr>
          <w:ilvl w:val="0"/>
          <w:numId w:val="7"/>
        </w:numPr>
        <w:tabs>
          <w:tab w:val="num" w:pos="-360"/>
        </w:tabs>
        <w:ind w:left="-36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Reco</w:t>
      </w:r>
      <w:r w:rsidR="002C1801">
        <w:rPr>
          <w:rFonts w:ascii="Century Gothic" w:hAnsi="Century Gothic"/>
        </w:rPr>
        <w:t>mmendation from an i</w:t>
      </w:r>
      <w:r w:rsidR="00780080" w:rsidRPr="00657C5A">
        <w:rPr>
          <w:rFonts w:ascii="Century Gothic" w:hAnsi="Century Gothic"/>
        </w:rPr>
        <w:t>nstructor</w:t>
      </w:r>
    </w:p>
    <w:p w:rsidR="00780080" w:rsidRPr="00657C5A" w:rsidRDefault="000D5740" w:rsidP="00657C5A">
      <w:pPr>
        <w:numPr>
          <w:ilvl w:val="0"/>
          <w:numId w:val="7"/>
        </w:numPr>
        <w:tabs>
          <w:tab w:val="num" w:pos="-360"/>
        </w:tabs>
        <w:ind w:left="-36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 xml:space="preserve">Letter which includes career plans, </w:t>
      </w:r>
    </w:p>
    <w:p w:rsidR="00AA2E5F" w:rsidRPr="00657C5A" w:rsidRDefault="00780080" w:rsidP="00657C5A">
      <w:pPr>
        <w:ind w:left="-360" w:right="-720" w:hanging="360"/>
        <w:rPr>
          <w:rFonts w:ascii="Century Gothic" w:hAnsi="Century Gothic"/>
        </w:rPr>
      </w:pPr>
      <w:r w:rsidRPr="00657C5A">
        <w:rPr>
          <w:rFonts w:ascii="Century Gothic" w:hAnsi="Century Gothic"/>
        </w:rPr>
        <w:t xml:space="preserve">      </w:t>
      </w:r>
      <w:r w:rsidR="002C1801">
        <w:rPr>
          <w:rFonts w:ascii="Century Gothic" w:hAnsi="Century Gothic"/>
        </w:rPr>
        <w:t>research interests</w:t>
      </w:r>
      <w:r w:rsidR="000D5740" w:rsidRPr="00657C5A">
        <w:rPr>
          <w:rFonts w:ascii="Century Gothic" w:hAnsi="Century Gothic"/>
        </w:rPr>
        <w:t xml:space="preserve"> and </w:t>
      </w:r>
      <w:r w:rsidRPr="00657C5A">
        <w:rPr>
          <w:rFonts w:ascii="Century Gothic" w:hAnsi="Century Gothic"/>
        </w:rPr>
        <w:t xml:space="preserve">requested </w:t>
      </w:r>
      <w:r w:rsidR="000D5740" w:rsidRPr="00657C5A">
        <w:rPr>
          <w:rFonts w:ascii="Century Gothic" w:hAnsi="Century Gothic"/>
        </w:rPr>
        <w:t>starting date</w:t>
      </w:r>
    </w:p>
    <w:p w:rsidR="00AA2E5F" w:rsidRPr="00657C5A" w:rsidRDefault="00AA2E5F" w:rsidP="00657C5A">
      <w:pPr>
        <w:numPr>
          <w:ilvl w:val="0"/>
          <w:numId w:val="12"/>
        </w:numPr>
        <w:tabs>
          <w:tab w:val="clear" w:pos="1080"/>
          <w:tab w:val="num" w:pos="-360"/>
        </w:tabs>
        <w:ind w:left="-36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Application form</w:t>
      </w:r>
    </w:p>
    <w:p w:rsidR="00780080" w:rsidRPr="00AA2E5F" w:rsidRDefault="00780080" w:rsidP="00780080">
      <w:pPr>
        <w:ind w:right="720"/>
        <w:rPr>
          <w:rFonts w:ascii="Century Gothic" w:hAnsi="Century Gothic"/>
          <w:sz w:val="16"/>
          <w:szCs w:val="16"/>
        </w:rPr>
      </w:pPr>
    </w:p>
    <w:p w:rsidR="00780080" w:rsidRPr="000D5740" w:rsidRDefault="007C76C5" w:rsidP="00780080">
      <w:pPr>
        <w:ind w:right="720"/>
        <w:rPr>
          <w:rFonts w:ascii="Century Gothic" w:hAnsi="Century Gothic"/>
        </w:rPr>
      </w:pPr>
      <w:r>
        <w:rPr>
          <w:rFonts w:ascii="Century Gothic" w:hAnsi="Century Gothic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106045</wp:posOffset>
                </wp:positionV>
                <wp:extent cx="6943725" cy="333375"/>
                <wp:effectExtent l="19050" t="20320" r="19050" b="177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0080" w:rsidRPr="00310774" w:rsidRDefault="00310774" w:rsidP="0078008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31077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Contact and Other </w:t>
                            </w:r>
                            <w:r w:rsidR="00780080" w:rsidRPr="0031077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Information</w:t>
                            </w:r>
                          </w:p>
                          <w:p w:rsidR="00780080" w:rsidRPr="00310774" w:rsidRDefault="00780080" w:rsidP="0078008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366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9pt;margin-top:8.35pt;width:546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" filled="f" fillcolor="#360" strokecolor="#360" strokeweight="2.25pt">
                <v:textbox>
                  <w:txbxContent>
                    <w:p w:rsidR="00780080" w:rsidRPr="00310774" w:rsidRDefault="00310774" w:rsidP="00780080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31077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Contact and Other </w:t>
                      </w:r>
                      <w:r w:rsidR="00780080" w:rsidRPr="0031077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Information</w:t>
                      </w:r>
                    </w:p>
                    <w:p w:rsidR="00780080" w:rsidRPr="00310774" w:rsidRDefault="00780080" w:rsidP="00780080">
                      <w:pPr>
                        <w:jc w:val="center"/>
                        <w:rPr>
                          <w:rFonts w:ascii="Century Gothic" w:hAnsi="Century Gothic"/>
                          <w:b/>
                          <w:color w:val="3366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740" w:rsidRDefault="000D5740" w:rsidP="000D5740">
      <w:pPr>
        <w:ind w:right="720"/>
        <w:jc w:val="both"/>
        <w:rPr>
          <w:rFonts w:ascii="Century Gothic" w:hAnsi="Century Gothic"/>
        </w:rPr>
      </w:pPr>
    </w:p>
    <w:p w:rsidR="000D5740" w:rsidRPr="000D5740" w:rsidRDefault="000D5740" w:rsidP="000D5740">
      <w:pPr>
        <w:ind w:right="720"/>
        <w:jc w:val="both"/>
        <w:rPr>
          <w:rFonts w:ascii="Century Gothic" w:hAnsi="Century Gothic"/>
        </w:rPr>
      </w:pPr>
    </w:p>
    <w:p w:rsidR="00170A65" w:rsidRPr="00657C5A" w:rsidRDefault="00780080" w:rsidP="00657C5A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Name___________________________________</w:t>
      </w: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Current Mailing Address__________________________________________________________</w:t>
      </w:r>
      <w:r w:rsidR="00657C5A">
        <w:rPr>
          <w:rFonts w:ascii="Century Gothic" w:hAnsi="Century Gothic"/>
        </w:rPr>
        <w:t>___</w:t>
      </w: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City____________________</w:t>
      </w:r>
      <w:r w:rsidRPr="00657C5A">
        <w:rPr>
          <w:rFonts w:ascii="Century Gothic" w:hAnsi="Century Gothic"/>
        </w:rPr>
        <w:tab/>
      </w:r>
      <w:r w:rsidR="00C64114">
        <w:rPr>
          <w:rFonts w:ascii="Century Gothic" w:hAnsi="Century Gothic"/>
        </w:rPr>
        <w:t>Oblast</w:t>
      </w:r>
      <w:r w:rsidR="004A5220">
        <w:rPr>
          <w:rFonts w:ascii="Century Gothic" w:hAnsi="Century Gothic"/>
        </w:rPr>
        <w:t>_______</w:t>
      </w:r>
      <w:r w:rsidRPr="00657C5A">
        <w:rPr>
          <w:rFonts w:ascii="Century Gothic" w:hAnsi="Century Gothic"/>
        </w:rPr>
        <w:tab/>
        <w:t>Zip____</w:t>
      </w:r>
      <w:r w:rsidR="00657C5A">
        <w:rPr>
          <w:rFonts w:ascii="Century Gothic" w:hAnsi="Century Gothic"/>
        </w:rPr>
        <w:t>___ Current Phone #</w:t>
      </w:r>
      <w:r w:rsidRPr="00657C5A">
        <w:rPr>
          <w:rFonts w:ascii="Century Gothic" w:hAnsi="Century Gothic"/>
        </w:rPr>
        <w:t>______________</w:t>
      </w:r>
      <w:r w:rsidR="00657C5A">
        <w:rPr>
          <w:rFonts w:ascii="Century Gothic" w:hAnsi="Century Gothic"/>
        </w:rPr>
        <w:t>__</w:t>
      </w: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Current E-mail_____________________________</w:t>
      </w:r>
    </w:p>
    <w:p w:rsidR="00780080" w:rsidRPr="00657C5A" w:rsidRDefault="00780080" w:rsidP="00657C5A">
      <w:pPr>
        <w:ind w:left="-720" w:right="-720"/>
        <w:rPr>
          <w:rFonts w:ascii="Century Gothic" w:hAnsi="Century Gothic"/>
        </w:rPr>
      </w:pP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Permanent Address______________________________________________________________</w:t>
      </w:r>
      <w:r w:rsidR="00657C5A">
        <w:rPr>
          <w:rFonts w:ascii="Century Gothic" w:hAnsi="Century Gothic"/>
        </w:rPr>
        <w:t>___</w:t>
      </w: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</w:p>
    <w:p w:rsidR="00170A65" w:rsidRPr="00657C5A" w:rsidRDefault="00170A65" w:rsidP="00A952D4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City____________________</w:t>
      </w:r>
      <w:r w:rsidRPr="00657C5A">
        <w:rPr>
          <w:rFonts w:ascii="Century Gothic" w:hAnsi="Century Gothic"/>
        </w:rPr>
        <w:tab/>
      </w:r>
      <w:r w:rsidR="000E7C1F">
        <w:rPr>
          <w:rFonts w:ascii="Century Gothic" w:hAnsi="Century Gothic"/>
        </w:rPr>
        <w:t>Oblast</w:t>
      </w:r>
      <w:r w:rsidRPr="00657C5A">
        <w:rPr>
          <w:rFonts w:ascii="Century Gothic" w:hAnsi="Century Gothic"/>
        </w:rPr>
        <w:t>_______</w:t>
      </w:r>
      <w:r w:rsidRPr="00657C5A">
        <w:rPr>
          <w:rFonts w:ascii="Century Gothic" w:hAnsi="Century Gothic"/>
        </w:rPr>
        <w:tab/>
        <w:t>Zip_______ P</w:t>
      </w:r>
      <w:r w:rsidR="00657C5A">
        <w:rPr>
          <w:rFonts w:ascii="Century Gothic" w:hAnsi="Century Gothic"/>
        </w:rPr>
        <w:t>ermanent Phone #____________</w:t>
      </w:r>
      <w:r w:rsidRPr="00657C5A">
        <w:rPr>
          <w:rFonts w:ascii="Century Gothic" w:hAnsi="Century Gothic"/>
        </w:rPr>
        <w:tab/>
      </w:r>
    </w:p>
    <w:p w:rsidR="00AA2E5F" w:rsidRPr="00657C5A" w:rsidRDefault="00AA2E5F" w:rsidP="00657C5A">
      <w:pPr>
        <w:ind w:left="-720" w:right="-720"/>
        <w:rPr>
          <w:rFonts w:ascii="Century Gothic" w:hAnsi="Century Gothic"/>
        </w:rPr>
      </w:pPr>
    </w:p>
    <w:p w:rsidR="00780080" w:rsidRPr="00657C5A" w:rsidRDefault="00780080" w:rsidP="00657C5A">
      <w:pPr>
        <w:ind w:lef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Academic Year</w:t>
      </w:r>
      <w:r w:rsidR="00170A65" w:rsidRPr="00657C5A">
        <w:rPr>
          <w:rFonts w:ascii="Century Gothic" w:hAnsi="Century Gothic"/>
        </w:rPr>
        <w:t>________________________________</w:t>
      </w:r>
      <w:r w:rsidR="00170A65" w:rsidRPr="00657C5A">
        <w:rPr>
          <w:rFonts w:ascii="Century Gothic" w:hAnsi="Century Gothic"/>
        </w:rPr>
        <w:tab/>
        <w:t>Expected Graduation Dat</w:t>
      </w:r>
      <w:r w:rsidRPr="00657C5A">
        <w:rPr>
          <w:rFonts w:ascii="Century Gothic" w:hAnsi="Century Gothic"/>
        </w:rPr>
        <w:t>e</w:t>
      </w:r>
      <w:r w:rsidR="00170A65" w:rsidRPr="00657C5A">
        <w:rPr>
          <w:rFonts w:ascii="Century Gothic" w:hAnsi="Century Gothic"/>
        </w:rPr>
        <w:t>________</w:t>
      </w:r>
      <w:r w:rsidR="00657C5A">
        <w:rPr>
          <w:rFonts w:ascii="Century Gothic" w:hAnsi="Century Gothic"/>
        </w:rPr>
        <w:t>_</w:t>
      </w:r>
    </w:p>
    <w:p w:rsidR="00170A65" w:rsidRPr="00657C5A" w:rsidRDefault="00170A65" w:rsidP="00657C5A">
      <w:pPr>
        <w:ind w:left="-720" w:right="-720"/>
        <w:rPr>
          <w:rFonts w:ascii="Century Gothic" w:hAnsi="Century Gothic"/>
        </w:rPr>
      </w:pPr>
    </w:p>
    <w:p w:rsidR="008B45C6" w:rsidRDefault="00780080" w:rsidP="00657C5A">
      <w:pPr>
        <w:ind w:left="-720" w:right="-720"/>
        <w:rPr>
          <w:rFonts w:ascii="Century Gothic" w:hAnsi="Century Gothic"/>
        </w:rPr>
      </w:pPr>
      <w:r w:rsidRPr="00657C5A">
        <w:rPr>
          <w:rFonts w:ascii="Century Gothic" w:hAnsi="Century Gothic"/>
        </w:rPr>
        <w:t>Major/Areas of Study</w:t>
      </w:r>
      <w:r w:rsidR="00170A65" w:rsidRPr="00657C5A">
        <w:rPr>
          <w:rFonts w:ascii="Century Gothic" w:hAnsi="Century Gothic"/>
        </w:rPr>
        <w:t>___________________________</w:t>
      </w:r>
      <w:r w:rsidR="00170A65" w:rsidRPr="00657C5A">
        <w:rPr>
          <w:rFonts w:ascii="Century Gothic" w:hAnsi="Century Gothic"/>
        </w:rPr>
        <w:tab/>
      </w:r>
      <w:r w:rsidR="002C1801">
        <w:rPr>
          <w:rFonts w:ascii="Century Gothic" w:hAnsi="Century Gothic"/>
        </w:rPr>
        <w:t>Grade Point Average/S</w:t>
      </w:r>
      <w:r w:rsidRPr="00657C5A">
        <w:rPr>
          <w:rFonts w:ascii="Century Gothic" w:hAnsi="Century Gothic"/>
        </w:rPr>
        <w:t>cale</w:t>
      </w:r>
      <w:r w:rsidR="00170A65" w:rsidRPr="00657C5A">
        <w:rPr>
          <w:rFonts w:ascii="Century Gothic" w:hAnsi="Century Gothic"/>
        </w:rPr>
        <w:t>_________</w:t>
      </w:r>
    </w:p>
    <w:p w:rsidR="00A952D4" w:rsidRDefault="00A952D4" w:rsidP="00657C5A">
      <w:pPr>
        <w:ind w:left="-720" w:right="-720"/>
        <w:rPr>
          <w:rFonts w:ascii="Century Gothic" w:hAnsi="Century Gothic"/>
        </w:rPr>
      </w:pPr>
    </w:p>
    <w:p w:rsidR="00A952D4" w:rsidRPr="00A952D4" w:rsidRDefault="00437017" w:rsidP="00A952D4">
      <w:pPr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For</w:t>
      </w:r>
      <w:r w:rsidR="00984A0A">
        <w:rPr>
          <w:rFonts w:ascii="Century Gothic" w:hAnsi="Century Gothic"/>
        </w:rPr>
        <w:t xml:space="preserve"> on-campus housing</w:t>
      </w:r>
      <w:r>
        <w:rPr>
          <w:rFonts w:ascii="Century Gothic" w:hAnsi="Century Gothic"/>
        </w:rPr>
        <w:t>,</w:t>
      </w:r>
      <w:r w:rsidR="00984A0A">
        <w:rPr>
          <w:rFonts w:ascii="Century Gothic" w:hAnsi="Century Gothic"/>
        </w:rPr>
        <w:t xml:space="preserve"> p</w:t>
      </w:r>
      <w:r w:rsidR="00A952D4">
        <w:rPr>
          <w:rFonts w:ascii="Century Gothic" w:hAnsi="Century Gothic"/>
        </w:rPr>
        <w:t>lease provide the following information:</w:t>
      </w:r>
    </w:p>
    <w:p w:rsidR="00A952D4" w:rsidRPr="00657C5A" w:rsidRDefault="007C76C5" w:rsidP="00A952D4">
      <w:pPr>
        <w:numPr>
          <w:ilvl w:val="0"/>
          <w:numId w:val="15"/>
        </w:numPr>
        <w:ind w:right="-720" w:firstLine="0"/>
        <w:rPr>
          <w:rFonts w:ascii="Century Gothic" w:hAnsi="Century Gothic"/>
        </w:rPr>
      </w:pPr>
      <w:r>
        <w:rPr>
          <w:rFonts w:ascii="Century Gothic" w:hAnsi="Century Gothic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12700</wp:posOffset>
                </wp:positionV>
                <wp:extent cx="4191000" cy="372110"/>
                <wp:effectExtent l="13970" t="12700" r="508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7D3B" w:rsidRPr="00657C5A" w:rsidRDefault="00DE48E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t xml:space="preserve">      </w:t>
                            </w:r>
                            <w:r w:rsidR="00447D3B" w:rsidRPr="00657C5A">
                              <w:rPr>
                                <w:rFonts w:ascii="Century Gothic" w:hAnsi="Century Gothic"/>
                              </w:rPr>
                              <w:t>Used only for roommate assignments.</w:t>
                            </w:r>
                          </w:p>
                        </w:txbxContent>
                      </wps:txbx>
                      <wps:bodyPr rot="0" vert="horz" wrap="square" lIns="9144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3.4pt;margin-top:1pt;width:33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" filled="f">
                <v:textbox inset="1in,7.2pt,,7.2pt">
                  <w:txbxContent>
                    <w:p w:rsidR="00447D3B" w:rsidRPr="00657C5A" w:rsidRDefault="00DE48E8">
                      <w:pPr>
                        <w:rPr>
                          <w:rFonts w:ascii="Century Gothic" w:hAnsi="Century Gothic"/>
                        </w:rPr>
                      </w:pPr>
                      <w:r>
                        <w:t xml:space="preserve">      </w:t>
                      </w:r>
                      <w:r w:rsidR="00447D3B" w:rsidRPr="00657C5A">
                        <w:rPr>
                          <w:rFonts w:ascii="Century Gothic" w:hAnsi="Century Gothic"/>
                        </w:rPr>
                        <w:t>Used only for roommate assignments.</w:t>
                      </w:r>
                    </w:p>
                  </w:txbxContent>
                </v:textbox>
              </v:shape>
            </w:pict>
          </mc:Fallback>
        </mc:AlternateContent>
      </w:r>
      <w:r w:rsidR="00A952D4" w:rsidRPr="00657C5A">
        <w:rPr>
          <w:rFonts w:ascii="Century Gothic" w:hAnsi="Century Gothic"/>
        </w:rPr>
        <w:t xml:space="preserve">Male  </w:t>
      </w:r>
      <w:r w:rsidR="00A952D4" w:rsidRPr="00657C5A">
        <w:rPr>
          <w:rFonts w:ascii="Century Gothic" w:hAnsi="Century Gothic"/>
        </w:rPr>
        <w:tab/>
      </w:r>
      <w:r w:rsidR="00A952D4" w:rsidRPr="00657C5A">
        <w:rPr>
          <w:rFonts w:ascii="Century Gothic" w:hAnsi="Century Gothic"/>
        </w:rPr>
        <w:tab/>
      </w:r>
      <w:r w:rsidR="00A952D4" w:rsidRPr="00657C5A">
        <w:rPr>
          <w:rFonts w:ascii="Century Gothic" w:hAnsi="Century Gothic"/>
        </w:rPr>
        <w:tab/>
        <w:t xml:space="preserve"> </w:t>
      </w:r>
    </w:p>
    <w:p w:rsidR="00A952D4" w:rsidRPr="00657C5A" w:rsidRDefault="00A952D4" w:rsidP="00A952D4">
      <w:pPr>
        <w:numPr>
          <w:ilvl w:val="0"/>
          <w:numId w:val="15"/>
        </w:numPr>
        <w:ind w:right="-720" w:firstLine="0"/>
        <w:rPr>
          <w:rFonts w:ascii="Century Gothic" w:hAnsi="Century Gothic"/>
        </w:rPr>
      </w:pPr>
      <w:r w:rsidRPr="00657C5A">
        <w:rPr>
          <w:rFonts w:ascii="Century Gothic" w:hAnsi="Century Gothic"/>
        </w:rPr>
        <w:t>Female</w:t>
      </w:r>
      <w:r w:rsidRPr="00657C5A">
        <w:rPr>
          <w:rFonts w:ascii="Century Gothic" w:hAnsi="Century Gothic"/>
        </w:rPr>
        <w:tab/>
      </w:r>
    </w:p>
    <w:sectPr w:rsidR="00A952D4" w:rsidRPr="00657C5A" w:rsidSect="00437017">
      <w:footerReference w:type="default" r:id="rId9"/>
      <w:pgSz w:w="12240" w:h="15840" w:code="1"/>
      <w:pgMar w:top="805" w:right="1440" w:bottom="80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D7" w:rsidRDefault="001956D7">
      <w:r>
        <w:separator/>
      </w:r>
    </w:p>
  </w:endnote>
  <w:endnote w:type="continuationSeparator" w:id="0">
    <w:p w:rsidR="001956D7" w:rsidRDefault="0019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4C" w:rsidRPr="00F5384C" w:rsidRDefault="00F5384C" w:rsidP="00F5384C">
    <w:pPr>
      <w:pStyle w:val="a7"/>
      <w:tabs>
        <w:tab w:val="clear" w:pos="4320"/>
        <w:tab w:val="clear" w:pos="8640"/>
      </w:tabs>
      <w:jc w:val="right"/>
      <w:rPr>
        <w:color w:val="006454"/>
        <w:sz w:val="16"/>
      </w:rPr>
    </w:pPr>
    <w:r>
      <w:rPr>
        <w:color w:val="006454"/>
        <w:sz w:val="16"/>
      </w:rPr>
      <w:t xml:space="preserve">               </w:t>
    </w:r>
    <w:r>
      <w:rPr>
        <w:color w:val="005644"/>
        <w:sz w:val="16"/>
      </w:rPr>
      <w:t>NDSU is an equal opportunity institution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D7" w:rsidRDefault="001956D7">
      <w:r>
        <w:separator/>
      </w:r>
    </w:p>
  </w:footnote>
  <w:footnote w:type="continuationSeparator" w:id="0">
    <w:p w:rsidR="001956D7" w:rsidRDefault="0019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919"/>
    <w:multiLevelType w:val="multilevel"/>
    <w:tmpl w:val="722EDA9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D19D4"/>
    <w:multiLevelType w:val="hybridMultilevel"/>
    <w:tmpl w:val="207464FA"/>
    <w:lvl w:ilvl="0" w:tplc="F4E468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B31E7A"/>
    <w:multiLevelType w:val="multilevel"/>
    <w:tmpl w:val="14F42A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94477"/>
    <w:multiLevelType w:val="hybridMultilevel"/>
    <w:tmpl w:val="A4E8FD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7D76A31"/>
    <w:multiLevelType w:val="multilevel"/>
    <w:tmpl w:val="52363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C5922"/>
    <w:multiLevelType w:val="hybridMultilevel"/>
    <w:tmpl w:val="73EEDAC4"/>
    <w:lvl w:ilvl="0" w:tplc="F4E468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640081"/>
    <w:multiLevelType w:val="hybridMultilevel"/>
    <w:tmpl w:val="1C86C4C6"/>
    <w:lvl w:ilvl="0" w:tplc="F4E46852">
      <w:start w:val="1"/>
      <w:numFmt w:val="bullet"/>
      <w:lvlText w:val="□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5BF63512"/>
    <w:multiLevelType w:val="hybridMultilevel"/>
    <w:tmpl w:val="722EDA9C"/>
    <w:lvl w:ilvl="0" w:tplc="F4E4685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16697"/>
    <w:multiLevelType w:val="hybridMultilevel"/>
    <w:tmpl w:val="14F42AB2"/>
    <w:lvl w:ilvl="0" w:tplc="D8B04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51088"/>
    <w:multiLevelType w:val="hybridMultilevel"/>
    <w:tmpl w:val="C130C58A"/>
    <w:lvl w:ilvl="0" w:tplc="F4E4685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84E4FF9"/>
    <w:multiLevelType w:val="hybridMultilevel"/>
    <w:tmpl w:val="9362A51A"/>
    <w:lvl w:ilvl="0" w:tplc="F4E468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5265FF"/>
    <w:multiLevelType w:val="hybridMultilevel"/>
    <w:tmpl w:val="64545168"/>
    <w:lvl w:ilvl="0" w:tplc="F4E4685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7813BD"/>
    <w:multiLevelType w:val="hybridMultilevel"/>
    <w:tmpl w:val="E0BAC522"/>
    <w:lvl w:ilvl="0" w:tplc="F4E468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4244DC1"/>
    <w:multiLevelType w:val="hybridMultilevel"/>
    <w:tmpl w:val="523639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64057B"/>
    <w:multiLevelType w:val="hybridMultilevel"/>
    <w:tmpl w:val="D9820810"/>
    <w:lvl w:ilvl="0" w:tplc="F4E4685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0D"/>
    <w:rsid w:val="00017D65"/>
    <w:rsid w:val="00032781"/>
    <w:rsid w:val="000704D0"/>
    <w:rsid w:val="000B0870"/>
    <w:rsid w:val="000D5740"/>
    <w:rsid w:val="000D7F11"/>
    <w:rsid w:val="000E7C1F"/>
    <w:rsid w:val="000F2F60"/>
    <w:rsid w:val="00120D61"/>
    <w:rsid w:val="00170A65"/>
    <w:rsid w:val="001956D7"/>
    <w:rsid w:val="00243A6F"/>
    <w:rsid w:val="002C1801"/>
    <w:rsid w:val="002D0791"/>
    <w:rsid w:val="002D186A"/>
    <w:rsid w:val="002D759C"/>
    <w:rsid w:val="002E02C8"/>
    <w:rsid w:val="00310774"/>
    <w:rsid w:val="00311347"/>
    <w:rsid w:val="00383A10"/>
    <w:rsid w:val="003C060F"/>
    <w:rsid w:val="003E726D"/>
    <w:rsid w:val="00417466"/>
    <w:rsid w:val="00437017"/>
    <w:rsid w:val="0044113B"/>
    <w:rsid w:val="00444636"/>
    <w:rsid w:val="00447D3B"/>
    <w:rsid w:val="00470AED"/>
    <w:rsid w:val="00495C2E"/>
    <w:rsid w:val="004A5220"/>
    <w:rsid w:val="004C4EB2"/>
    <w:rsid w:val="004C7794"/>
    <w:rsid w:val="00515F75"/>
    <w:rsid w:val="00535DF0"/>
    <w:rsid w:val="005D49A2"/>
    <w:rsid w:val="005F1B70"/>
    <w:rsid w:val="006244B5"/>
    <w:rsid w:val="006534C8"/>
    <w:rsid w:val="00657345"/>
    <w:rsid w:val="00657C5A"/>
    <w:rsid w:val="006876C3"/>
    <w:rsid w:val="006A1C2E"/>
    <w:rsid w:val="006B6456"/>
    <w:rsid w:val="006E2543"/>
    <w:rsid w:val="006F31BD"/>
    <w:rsid w:val="0071383B"/>
    <w:rsid w:val="00756795"/>
    <w:rsid w:val="00764951"/>
    <w:rsid w:val="00780080"/>
    <w:rsid w:val="007A2CCF"/>
    <w:rsid w:val="007B3AE8"/>
    <w:rsid w:val="007C76C5"/>
    <w:rsid w:val="007F7557"/>
    <w:rsid w:val="0082551D"/>
    <w:rsid w:val="00831887"/>
    <w:rsid w:val="00881D51"/>
    <w:rsid w:val="008B45C6"/>
    <w:rsid w:val="008D3B56"/>
    <w:rsid w:val="009375F0"/>
    <w:rsid w:val="0097212B"/>
    <w:rsid w:val="00984A0A"/>
    <w:rsid w:val="009A39A8"/>
    <w:rsid w:val="00A20F0C"/>
    <w:rsid w:val="00A62D7C"/>
    <w:rsid w:val="00A72C36"/>
    <w:rsid w:val="00A952D4"/>
    <w:rsid w:val="00AA2E5F"/>
    <w:rsid w:val="00AD26CF"/>
    <w:rsid w:val="00AD747B"/>
    <w:rsid w:val="00B3649A"/>
    <w:rsid w:val="00B43399"/>
    <w:rsid w:val="00B54510"/>
    <w:rsid w:val="00BB3E68"/>
    <w:rsid w:val="00BC7BBF"/>
    <w:rsid w:val="00BE02BF"/>
    <w:rsid w:val="00C22F04"/>
    <w:rsid w:val="00C2319B"/>
    <w:rsid w:val="00C23F73"/>
    <w:rsid w:val="00C32C0D"/>
    <w:rsid w:val="00C64114"/>
    <w:rsid w:val="00CA090D"/>
    <w:rsid w:val="00CB34E8"/>
    <w:rsid w:val="00CC51AD"/>
    <w:rsid w:val="00CC6F2A"/>
    <w:rsid w:val="00CE7B28"/>
    <w:rsid w:val="00CF30F3"/>
    <w:rsid w:val="00D0709E"/>
    <w:rsid w:val="00D13178"/>
    <w:rsid w:val="00D51492"/>
    <w:rsid w:val="00D572E1"/>
    <w:rsid w:val="00D677F9"/>
    <w:rsid w:val="00D75A30"/>
    <w:rsid w:val="00DA5F85"/>
    <w:rsid w:val="00DB2353"/>
    <w:rsid w:val="00DC4B09"/>
    <w:rsid w:val="00DE1AC1"/>
    <w:rsid w:val="00DE48E8"/>
    <w:rsid w:val="00E13C63"/>
    <w:rsid w:val="00E37B55"/>
    <w:rsid w:val="00E72E6C"/>
    <w:rsid w:val="00EA186D"/>
    <w:rsid w:val="00EC5599"/>
    <w:rsid w:val="00ED69D8"/>
    <w:rsid w:val="00F22A57"/>
    <w:rsid w:val="00F26EB8"/>
    <w:rsid w:val="00F30A5E"/>
    <w:rsid w:val="00F5384C"/>
    <w:rsid w:val="00FD7FE4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3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semiHidden/>
    <w:rsid w:val="00BC7BBF"/>
    <w:rPr>
      <w:vertAlign w:val="superscript"/>
    </w:rPr>
  </w:style>
  <w:style w:type="paragraph" w:styleId="a4">
    <w:name w:val="endnote text"/>
    <w:basedOn w:val="a"/>
    <w:semiHidden/>
    <w:rsid w:val="00BC7BBF"/>
    <w:pPr>
      <w:spacing w:line="480" w:lineRule="auto"/>
      <w:jc w:val="both"/>
    </w:pPr>
    <w:rPr>
      <w:szCs w:val="20"/>
    </w:rPr>
  </w:style>
  <w:style w:type="character" w:styleId="a5">
    <w:name w:val="Strong"/>
    <w:qFormat/>
    <w:rsid w:val="000D5740"/>
    <w:rPr>
      <w:b/>
      <w:bCs/>
    </w:rPr>
  </w:style>
  <w:style w:type="paragraph" w:styleId="a6">
    <w:name w:val="header"/>
    <w:basedOn w:val="a"/>
    <w:rsid w:val="00F5384C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F5384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semiHidden/>
    <w:rsid w:val="00BC7BBF"/>
    <w:rPr>
      <w:vertAlign w:val="superscript"/>
    </w:rPr>
  </w:style>
  <w:style w:type="paragraph" w:styleId="a4">
    <w:name w:val="endnote text"/>
    <w:basedOn w:val="a"/>
    <w:semiHidden/>
    <w:rsid w:val="00BC7BBF"/>
    <w:pPr>
      <w:spacing w:line="480" w:lineRule="auto"/>
      <w:jc w:val="both"/>
    </w:pPr>
    <w:rPr>
      <w:szCs w:val="20"/>
    </w:rPr>
  </w:style>
  <w:style w:type="character" w:styleId="a5">
    <w:name w:val="Strong"/>
    <w:qFormat/>
    <w:rsid w:val="000D5740"/>
    <w:rPr>
      <w:b/>
      <w:bCs/>
    </w:rPr>
  </w:style>
  <w:style w:type="paragraph" w:styleId="a6">
    <w:name w:val="header"/>
    <w:basedOn w:val="a"/>
    <w:rsid w:val="00F5384C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F5384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BE57-24A1-487D-9C80-9A128A90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Corrosion Group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Johnston Gelling</dc:creator>
  <cp:keywords/>
  <cp:lastModifiedBy>OX</cp:lastModifiedBy>
  <cp:revision>2</cp:revision>
  <cp:lastPrinted>2005-12-08T19:46:00Z</cp:lastPrinted>
  <dcterms:created xsi:type="dcterms:W3CDTF">2024-09-26T08:14:00Z</dcterms:created>
  <dcterms:modified xsi:type="dcterms:W3CDTF">2024-09-26T08:14:00Z</dcterms:modified>
</cp:coreProperties>
</file>