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4E" w:rsidRPr="00B71D6F" w:rsidRDefault="00D11DC6" w:rsidP="009279F7">
      <w:pPr>
        <w:rPr>
          <w:sz w:val="22"/>
          <w:szCs w:val="2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айл:Nulp logo ukr.jpg" style="position:absolute;margin-left:-37.55pt;margin-top:25.5pt;width:141.5pt;height:121pt;z-index:1;visibility:visible;mso-position-vertical-relative:page">
            <v:imagedata r:id="rId5" o:title=""/>
            <w10:wrap anchory="page"/>
          </v:shape>
        </w:pict>
      </w:r>
      <w:r w:rsidR="00C5644E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="00C5644E"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="00C5644E"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C5644E" w:rsidRPr="009279F7" w:rsidRDefault="00D11DC6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ru-RU" w:eastAsia="ru-RU"/>
        </w:rPr>
        <w:pict>
          <v:shape id="Рисунок 2" o:spid="_x0000_s1027" type="#_x0000_t75" style="position:absolute;margin-left:12pt;margin-top:102pt;width:212.5pt;height:198pt;z-index:-1;visibility:visible;mso-position-horizontal-relative:page;mso-position-vertical-relative:page">
            <v:imagedata r:id="rId6" o:title=""/>
            <w10:wrap anchorx="page" anchory="page"/>
          </v:shape>
        </w:pict>
      </w:r>
      <w:r w:rsidR="00C5644E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C5644E" w:rsidRPr="009279F7">
        <w:rPr>
          <w:rFonts w:ascii="Times New Roman" w:hAnsi="Times New Roman"/>
          <w:b/>
          <w:sz w:val="28"/>
          <w:szCs w:val="28"/>
          <w:lang w:val="uk-UA"/>
        </w:rPr>
        <w:t>«</w:t>
      </w:r>
      <w:r w:rsidR="00C5644E">
        <w:rPr>
          <w:rFonts w:ascii="Times New Roman" w:hAnsi="Times New Roman"/>
          <w:b/>
          <w:sz w:val="28"/>
          <w:szCs w:val="28"/>
          <w:lang w:val="uk-UA"/>
        </w:rPr>
        <w:t>Журналістські професії</w:t>
      </w:r>
      <w:r w:rsidR="00C5644E" w:rsidRPr="009279F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644E" w:rsidRDefault="00C5644E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Рік навчання: І, семестр 2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 Форма навчання: </w:t>
      </w:r>
      <w:r w:rsidRPr="009279F7">
        <w:rPr>
          <w:rFonts w:ascii="Times New Roman" w:hAnsi="Times New Roman"/>
          <w:lang w:val="uk-UA"/>
        </w:rPr>
        <w:t>заочна</w:t>
      </w:r>
    </w:p>
    <w:p w:rsidR="00C5644E" w:rsidRPr="009279F7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C5644E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C5644E" w:rsidRDefault="00C5644E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</w:t>
      </w:r>
      <w:proofErr w:type="spellStart"/>
      <w:r>
        <w:rPr>
          <w:rFonts w:ascii="Times New Roman" w:hAnsi="Times New Roman"/>
          <w:lang w:val="uk-UA"/>
        </w:rPr>
        <w:t>канд</w:t>
      </w:r>
      <w:proofErr w:type="spellEnd"/>
      <w:r>
        <w:rPr>
          <w:rFonts w:ascii="Times New Roman" w:hAnsi="Times New Roman"/>
          <w:lang w:val="uk-UA"/>
        </w:rPr>
        <w:t xml:space="preserve">. н. з </w:t>
      </w:r>
      <w:proofErr w:type="spellStart"/>
      <w:r>
        <w:rPr>
          <w:rFonts w:ascii="Times New Roman" w:hAnsi="Times New Roman"/>
          <w:lang w:val="uk-UA"/>
        </w:rPr>
        <w:t>соц</w:t>
      </w:r>
      <w:proofErr w:type="spellEnd"/>
      <w:r>
        <w:rPr>
          <w:rFonts w:ascii="Times New Roman" w:hAnsi="Times New Roman"/>
          <w:lang w:val="uk-UA"/>
        </w:rPr>
        <w:t>. ком., доц. Мудра Ірина Миколаївна</w:t>
      </w:r>
    </w:p>
    <w:p w:rsidR="00C5644E" w:rsidRPr="00E779B3" w:rsidRDefault="00C5644E" w:rsidP="009279F7">
      <w:pPr>
        <w:tabs>
          <w:tab w:val="left" w:pos="2860"/>
        </w:tabs>
        <w:rPr>
          <w:rFonts w:ascii="Times New Roman" w:hAnsi="Times New Roman"/>
          <w:color w:val="5F6368"/>
          <w:shd w:val="clear" w:color="auto" w:fill="FFFFFF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7" w:history="1">
        <w:r w:rsidRPr="00C25A5B">
          <w:rPr>
            <w:rStyle w:val="af3"/>
            <w:rFonts w:ascii="Times New Roman" w:hAnsi="Times New Roman"/>
            <w:shd w:val="clear" w:color="auto" w:fill="FFFFFF"/>
          </w:rPr>
          <w:t>iryna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m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mudra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@</w:t>
        </w:r>
        <w:r w:rsidRPr="00C25A5B">
          <w:rPr>
            <w:rStyle w:val="af3"/>
            <w:rFonts w:ascii="Times New Roman" w:hAnsi="Times New Roman"/>
            <w:shd w:val="clear" w:color="auto" w:fill="FFFFFF"/>
          </w:rPr>
          <w:t>lpnu</w:t>
        </w:r>
        <w:r w:rsidRPr="00C25A5B">
          <w:rPr>
            <w:rStyle w:val="af3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C25A5B">
          <w:rPr>
            <w:rStyle w:val="af3"/>
            <w:rFonts w:ascii="Times New Roman" w:hAnsi="Times New Roman"/>
            <w:shd w:val="clear" w:color="auto" w:fill="FFFFFF"/>
          </w:rPr>
          <w:t>ua</w:t>
        </w:r>
        <w:proofErr w:type="spellEnd"/>
      </w:hyperlink>
    </w:p>
    <w:p w:rsidR="00C5644E" w:rsidRPr="00E779B3" w:rsidRDefault="00C5644E" w:rsidP="00E779B3">
      <w:pPr>
        <w:tabs>
          <w:tab w:val="left" w:pos="2860"/>
        </w:tabs>
        <w:rPr>
          <w:lang w:val="ru-RU"/>
        </w:rPr>
      </w:pPr>
      <w:r w:rsidRPr="00E2101C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uk-UA"/>
        </w:rPr>
        <w:t>Сторінка курсу у ВНС:</w:t>
      </w:r>
      <w:r w:rsidRPr="00E2101C">
        <w:rPr>
          <w:rFonts w:ascii="Times New Roman" w:hAnsi="Times New Roman"/>
          <w:lang w:val="ru-RU"/>
        </w:rPr>
        <w:t xml:space="preserve"> </w:t>
      </w:r>
      <w:hyperlink r:id="rId8" w:history="1">
        <w:r w:rsidRPr="00AC63E4">
          <w:rPr>
            <w:rStyle w:val="af3"/>
            <w:rFonts w:ascii="Times New Roman" w:hAnsi="Times New Roman"/>
          </w:rPr>
          <w:t>h</w:t>
        </w:r>
        <w:r w:rsidRPr="00AC63E4">
          <w:rPr>
            <w:rStyle w:val="af3"/>
          </w:rPr>
          <w:t>ttps</w:t>
        </w:r>
        <w:r w:rsidRPr="00AC63E4">
          <w:rPr>
            <w:rStyle w:val="af3"/>
            <w:lang w:val="ru-RU"/>
          </w:rPr>
          <w:t>://</w:t>
        </w:r>
        <w:proofErr w:type="spellStart"/>
        <w:r w:rsidRPr="00AC63E4">
          <w:rPr>
            <w:rStyle w:val="af3"/>
          </w:rPr>
          <w:t>vns</w:t>
        </w:r>
        <w:proofErr w:type="spellEnd"/>
        <w:r w:rsidRPr="00AC63E4">
          <w:rPr>
            <w:rStyle w:val="af3"/>
            <w:lang w:val="ru-RU"/>
          </w:rPr>
          <w:t>.</w:t>
        </w:r>
        <w:proofErr w:type="spellStart"/>
        <w:r w:rsidRPr="00AC63E4">
          <w:rPr>
            <w:rStyle w:val="af3"/>
          </w:rPr>
          <w:t>lpnu</w:t>
        </w:r>
        <w:proofErr w:type="spellEnd"/>
        <w:r w:rsidRPr="00AC63E4">
          <w:rPr>
            <w:rStyle w:val="af3"/>
            <w:lang w:val="ru-RU"/>
          </w:rPr>
          <w:t>.</w:t>
        </w:r>
        <w:proofErr w:type="spellStart"/>
        <w:r w:rsidRPr="00AC63E4">
          <w:rPr>
            <w:rStyle w:val="af3"/>
          </w:rPr>
          <w:t>ua</w:t>
        </w:r>
        <w:proofErr w:type="spellEnd"/>
        <w:r w:rsidRPr="00AC63E4">
          <w:rPr>
            <w:rStyle w:val="af3"/>
            <w:lang w:val="ru-RU"/>
          </w:rPr>
          <w:t>/</w:t>
        </w:r>
        <w:r w:rsidRPr="00AC63E4">
          <w:rPr>
            <w:rStyle w:val="af3"/>
          </w:rPr>
          <w:t>course</w:t>
        </w:r>
        <w:r w:rsidRPr="00AC63E4">
          <w:rPr>
            <w:rStyle w:val="af3"/>
            <w:lang w:val="ru-RU"/>
          </w:rPr>
          <w:t>/</w:t>
        </w:r>
        <w:r w:rsidRPr="00AC63E4">
          <w:rPr>
            <w:rStyle w:val="af3"/>
          </w:rPr>
          <w:t>view</w:t>
        </w:r>
        <w:r w:rsidRPr="00AC63E4">
          <w:rPr>
            <w:rStyle w:val="af3"/>
            <w:lang w:val="ru-RU"/>
          </w:rPr>
          <w:t>.</w:t>
        </w:r>
        <w:proofErr w:type="spellStart"/>
        <w:r w:rsidRPr="00AC63E4">
          <w:rPr>
            <w:rStyle w:val="af3"/>
          </w:rPr>
          <w:t>php</w:t>
        </w:r>
        <w:proofErr w:type="spellEnd"/>
        <w:r w:rsidRPr="00AC63E4">
          <w:rPr>
            <w:rStyle w:val="af3"/>
            <w:lang w:val="ru-RU"/>
          </w:rPr>
          <w:t>?</w:t>
        </w:r>
        <w:r w:rsidRPr="00AC63E4">
          <w:rPr>
            <w:rStyle w:val="af3"/>
          </w:rPr>
          <w:t>id</w:t>
        </w:r>
        <w:r w:rsidRPr="00AC63E4">
          <w:rPr>
            <w:rStyle w:val="af3"/>
            <w:lang w:val="ru-RU"/>
          </w:rPr>
          <w:t>=3289</w:t>
        </w:r>
      </w:hyperlink>
    </w:p>
    <w:p w:rsidR="00C5644E" w:rsidRPr="00E779B3" w:rsidRDefault="00C5644E" w:rsidP="00E779B3">
      <w:pPr>
        <w:tabs>
          <w:tab w:val="left" w:pos="2860"/>
        </w:tabs>
        <w:rPr>
          <w:rFonts w:ascii="Times New Roman" w:hAnsi="Times New Roman"/>
          <w:sz w:val="28"/>
          <w:szCs w:val="28"/>
          <w:lang w:val="ru-RU"/>
        </w:rPr>
      </w:pPr>
    </w:p>
    <w:p w:rsidR="00C5644E" w:rsidRDefault="00C5644E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C5644E" w:rsidRDefault="00C5644E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644E" w:rsidRPr="005F6183" w:rsidRDefault="00C5644E" w:rsidP="008A0053">
      <w:pPr>
        <w:tabs>
          <w:tab w:val="left" w:pos="360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873E75">
        <w:rPr>
          <w:rFonts w:ascii="Times New Roman" w:hAnsi="Times New Roman"/>
          <w:lang w:val="uk-UA"/>
        </w:rPr>
        <w:t xml:space="preserve">          Мета вивчення дисципліни  </w:t>
      </w:r>
      <w:r w:rsidRPr="005F6183">
        <w:rPr>
          <w:rFonts w:ascii="Times New Roman" w:hAnsi="Times New Roman"/>
          <w:lang w:val="uk-UA"/>
        </w:rPr>
        <w:t>- “</w:t>
      </w:r>
      <w:proofErr w:type="spellStart"/>
      <w:r w:rsidRPr="005F6183">
        <w:rPr>
          <w:rFonts w:ascii="Times New Roman" w:hAnsi="Times New Roman"/>
          <w:lang w:val="uk-UA"/>
        </w:rPr>
        <w:t>Журналістьскі</w:t>
      </w:r>
      <w:proofErr w:type="spellEnd"/>
      <w:r w:rsidRPr="005F6183">
        <w:rPr>
          <w:rFonts w:ascii="Times New Roman" w:hAnsi="Times New Roman"/>
          <w:lang w:val="uk-UA"/>
        </w:rPr>
        <w:t xml:space="preserve"> професії” передбачає формування у студентів знання про те, які творчі працівники працюють у редакціях ЗМІ та яким чином змінюється і трансформується професія журналіста. </w:t>
      </w:r>
    </w:p>
    <w:p w:rsidR="00C5644E" w:rsidRPr="005F6183" w:rsidRDefault="00C5644E" w:rsidP="003323D7">
      <w:pPr>
        <w:widowControl w:val="0"/>
        <w:spacing w:line="360" w:lineRule="auto"/>
        <w:ind w:firstLine="709"/>
        <w:jc w:val="both"/>
        <w:rPr>
          <w:rFonts w:ascii="Times New Roman" w:hAnsi="Times New Roman"/>
          <w:spacing w:val="-8"/>
          <w:lang w:val="uk-UA"/>
        </w:rPr>
      </w:pPr>
      <w:r w:rsidRPr="005F6183">
        <w:rPr>
          <w:rFonts w:ascii="Times New Roman" w:hAnsi="Times New Roman"/>
          <w:lang w:val="uk-UA"/>
        </w:rPr>
        <w:t xml:space="preserve">         Під час вивчення курсу студенти ознайомляться зі структурою ЗМІ; розглянут</w:t>
      </w:r>
      <w:r>
        <w:rPr>
          <w:rFonts w:ascii="Times New Roman" w:hAnsi="Times New Roman"/>
          <w:lang w:val="uk-UA"/>
        </w:rPr>
        <w:t>ь</w:t>
      </w:r>
      <w:r w:rsidRPr="005F6183">
        <w:rPr>
          <w:rFonts w:ascii="Times New Roman" w:hAnsi="Times New Roman"/>
          <w:spacing w:val="-8"/>
          <w:lang w:val="uk-UA"/>
        </w:rPr>
        <w:t xml:space="preserve"> різні творчі професії у редакціях; простеж</w:t>
      </w:r>
      <w:r>
        <w:rPr>
          <w:rFonts w:ascii="Times New Roman" w:hAnsi="Times New Roman"/>
          <w:spacing w:val="-8"/>
          <w:lang w:val="uk-UA"/>
        </w:rPr>
        <w:t>ать яким чином трансформу</w:t>
      </w:r>
      <w:r w:rsidRPr="005F6183">
        <w:rPr>
          <w:rFonts w:ascii="Times New Roman" w:hAnsi="Times New Roman"/>
          <w:spacing w:val="-8"/>
          <w:lang w:val="uk-UA"/>
        </w:rPr>
        <w:t>валися обов’язки журналістів у редакціях ЗМІ; застосовувати вивчений матеріал для вирішення практичних питань; правильно оцінювати особливості діяльності ЗМІ.</w:t>
      </w:r>
    </w:p>
    <w:p w:rsidR="00C5644E" w:rsidRPr="003600F4" w:rsidRDefault="00C5644E" w:rsidP="003600F4">
      <w:pPr>
        <w:widowControl w:val="0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  <w:r w:rsidRPr="003600F4">
        <w:rPr>
          <w:rFonts w:ascii="Times New Roman" w:hAnsi="Times New Roman"/>
          <w:lang w:val="uk-UA"/>
        </w:rPr>
        <w:t>У результаті вивчення дисципліни студенти повинні</w:t>
      </w:r>
      <w:r>
        <w:rPr>
          <w:rFonts w:ascii="Times New Roman" w:hAnsi="Times New Roman"/>
          <w:lang w:val="uk-UA"/>
        </w:rPr>
        <w:t>:</w:t>
      </w:r>
      <w:r w:rsidRPr="003600F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знати, які творчі професії є у редакціях ЗМІ; розуміти обов’язки, які має працівник редакції; </w:t>
      </w:r>
      <w:r w:rsidRPr="003600F4">
        <w:rPr>
          <w:rFonts w:ascii="Times New Roman" w:hAnsi="Times New Roman"/>
          <w:spacing w:val="-8"/>
          <w:lang w:val="uk-UA"/>
        </w:rPr>
        <w:t>орієнтуватися в застосовувати вивчений матеріал для вирішення практичних питань;  правильно оцінювати особливості діяльності ЗМІ.</w:t>
      </w:r>
    </w:p>
    <w:p w:rsidR="00C5644E" w:rsidRDefault="00C5644E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01008D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C5644E" w:rsidRDefault="00C5644E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 xml:space="preserve"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</w:t>
      </w:r>
      <w:proofErr w:type="spellStart"/>
      <w:r w:rsidRPr="0001008D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01008D">
        <w:rPr>
          <w:rFonts w:ascii="Times New Roman" w:hAnsi="Times New Roman"/>
          <w:lang w:val="uk-UA"/>
        </w:rPr>
        <w:t xml:space="preserve"> та інших наук і характеризується 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01008D">
        <w:rPr>
          <w:rFonts w:ascii="Times New Roman" w:hAnsi="Times New Roman"/>
          <w:lang w:val="uk-UA"/>
        </w:rPr>
        <w:t>фейкову</w:t>
      </w:r>
      <w:proofErr w:type="spellEnd"/>
      <w:r w:rsidRPr="0001008D">
        <w:rPr>
          <w:rFonts w:ascii="Times New Roman" w:hAnsi="Times New Roman"/>
          <w:lang w:val="uk-UA"/>
        </w:rPr>
        <w:t xml:space="preserve"> інформацію.</w:t>
      </w:r>
    </w:p>
    <w:p w:rsidR="00C5644E" w:rsidRDefault="00C5644E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lastRenderedPageBreak/>
        <w:t xml:space="preserve">ЗК01. Здатність застосовувати знання в практичних ситуаціях.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ЗК08. Здатність навчатися і оволодівати сучасними знаннями. </w:t>
      </w:r>
    </w:p>
    <w:p w:rsidR="00C5644E" w:rsidRPr="0001008D" w:rsidRDefault="00C5644E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01 Здатність застосовувати знання зі сфери соціальних комунікацій у своїй професійній діяльності;</w:t>
      </w:r>
    </w:p>
    <w:p w:rsidR="00C5644E" w:rsidRPr="0001008D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>СК 02 Здатність формувати інформаційний контент</w:t>
      </w:r>
    </w:p>
    <w:p w:rsidR="00C5644E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lang w:val="uk-UA"/>
        </w:rPr>
        <w:t xml:space="preserve">СК 03 Здатність створювати </w:t>
      </w:r>
      <w:proofErr w:type="spellStart"/>
      <w:r w:rsidRPr="0001008D">
        <w:rPr>
          <w:rFonts w:ascii="Times New Roman" w:hAnsi="Times New Roman"/>
          <w:lang w:val="uk-UA"/>
        </w:rPr>
        <w:t>медіапродукт</w:t>
      </w:r>
      <w:proofErr w:type="spellEnd"/>
      <w:r w:rsidRPr="0001008D">
        <w:rPr>
          <w:rFonts w:ascii="Times New Roman" w:hAnsi="Times New Roman"/>
          <w:lang w:val="uk-UA"/>
        </w:rPr>
        <w:t>.</w:t>
      </w:r>
    </w:p>
    <w:p w:rsidR="00C5644E" w:rsidRPr="00EB6ED8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EB6ED8">
        <w:rPr>
          <w:rFonts w:ascii="Times New Roman" w:hAnsi="Times New Roman"/>
          <w:i/>
          <w:lang w:val="uk-UA"/>
        </w:rPr>
        <w:t>Програмні результати навчання:</w:t>
      </w:r>
    </w:p>
    <w:p w:rsidR="00C5644E" w:rsidRPr="00EB6ED8" w:rsidRDefault="00C5644E" w:rsidP="00EB6ED8">
      <w:pPr>
        <w:pStyle w:val="docdata"/>
        <w:spacing w:before="0" w:beforeAutospacing="0" w:after="0" w:afterAutospacing="0" w:line="360" w:lineRule="auto"/>
        <w:rPr>
          <w:lang w:val="uk-UA"/>
        </w:rPr>
      </w:pPr>
      <w:r w:rsidRPr="00EB6ED8">
        <w:rPr>
          <w:color w:val="000000"/>
          <w:lang w:val="uk-UA"/>
        </w:rPr>
        <w:t xml:space="preserve">ПРН1. Здійснювати пошук, опрацювання та аналіз </w:t>
      </w:r>
      <w:proofErr w:type="spellStart"/>
      <w:r w:rsidRPr="00EB6ED8">
        <w:rPr>
          <w:color w:val="000000"/>
          <w:lang w:val="uk-UA"/>
        </w:rPr>
        <w:t>професійно</w:t>
      </w:r>
      <w:proofErr w:type="spellEnd"/>
      <w:r w:rsidRPr="00EB6ED8">
        <w:rPr>
          <w:color w:val="000000"/>
          <w:lang w:val="uk-UA"/>
        </w:rPr>
        <w:t xml:space="preserve"> важливих знань із різних джерел із використанням сучасних інформаційно-комунікаційних технологій.</w:t>
      </w:r>
    </w:p>
    <w:p w:rsidR="00C5644E" w:rsidRDefault="00C5644E" w:rsidP="00EB6ED8">
      <w:pPr>
        <w:pStyle w:val="docdata"/>
        <w:spacing w:before="0" w:beforeAutospacing="0" w:after="0" w:afterAutospacing="0" w:line="360" w:lineRule="auto"/>
      </w:pPr>
      <w:r>
        <w:rPr>
          <w:color w:val="000000"/>
        </w:rPr>
        <w:t xml:space="preserve">ПРН3. </w:t>
      </w:r>
      <w:proofErr w:type="spellStart"/>
      <w:r>
        <w:rPr>
          <w:color w:val="000000"/>
        </w:rPr>
        <w:t>Узагальнювати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емпіричні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формулювати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теоретичні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висновки</w:t>
      </w:r>
      <w:proofErr w:type="spellEnd"/>
      <w:r>
        <w:rPr>
          <w:color w:val="000000"/>
        </w:rPr>
        <w:t>.</w:t>
      </w:r>
    </w:p>
    <w:p w:rsidR="00C5644E" w:rsidRDefault="00C5644E" w:rsidP="00EB6ED8">
      <w:pPr>
        <w:pStyle w:val="docdata"/>
        <w:tabs>
          <w:tab w:val="left" w:pos="459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ПРН4.Доступно і </w:t>
      </w:r>
      <w:proofErr w:type="spellStart"/>
      <w:r>
        <w:rPr>
          <w:color w:val="000000"/>
        </w:rPr>
        <w:t>аргументовано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досліджень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писемній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усній</w:t>
      </w:r>
      <w:proofErr w:type="spellEnd"/>
      <w:r>
        <w:rPr>
          <w:color w:val="000000"/>
        </w:rPr>
        <w:t xml:space="preserve"> формах,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у </w:t>
      </w:r>
      <w:proofErr w:type="spellStart"/>
      <w:r>
        <w:rPr>
          <w:color w:val="000000"/>
        </w:rPr>
        <w:t>фахових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дискусіях</w:t>
      </w:r>
      <w:proofErr w:type="spellEnd"/>
      <w:r>
        <w:rPr>
          <w:color w:val="000000"/>
        </w:rPr>
        <w:t>.</w:t>
      </w:r>
    </w:p>
    <w:p w:rsidR="00C5644E" w:rsidRDefault="00C5644E" w:rsidP="00EB6ED8">
      <w:pPr>
        <w:pStyle w:val="docdata"/>
        <w:spacing w:before="0" w:beforeAutospacing="0" w:after="0" w:afterAutospacing="0" w:line="360" w:lineRule="auto"/>
      </w:pPr>
      <w:r>
        <w:rPr>
          <w:color w:val="000000"/>
        </w:rPr>
        <w:t xml:space="preserve">ПРН5. </w:t>
      </w:r>
      <w:proofErr w:type="spellStart"/>
      <w:r>
        <w:rPr>
          <w:color w:val="000000"/>
        </w:rPr>
        <w:t>Оцінювати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ступінь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приймати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допомогою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кваліфікації</w:t>
      </w:r>
      <w:proofErr w:type="spellEnd"/>
      <w:r>
        <w:rPr>
          <w:color w:val="000000"/>
        </w:rPr>
        <w:t>.</w:t>
      </w:r>
    </w:p>
    <w:p w:rsidR="00C5644E" w:rsidRPr="00EB6ED8" w:rsidRDefault="00C5644E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ru-RU"/>
        </w:rPr>
      </w:pPr>
    </w:p>
    <w:p w:rsidR="00C5644E" w:rsidRDefault="00C5644E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3061"/>
        <w:gridCol w:w="3062"/>
      </w:tblGrid>
      <w:tr w:rsidR="00C5644E" w:rsidRPr="00F208B8" w:rsidTr="00F208B8"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C5644E" w:rsidRPr="00F208B8" w:rsidTr="00F208B8"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27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C5644E" w:rsidRPr="00F208B8" w:rsidTr="00F208B8"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27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C5644E" w:rsidRDefault="00C5644E" w:rsidP="00EB2EF7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C5644E" w:rsidRDefault="00C5644E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C5644E" w:rsidRDefault="00C5644E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C5644E" w:rsidRDefault="00C5644E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573"/>
        <w:gridCol w:w="1279"/>
        <w:gridCol w:w="3901"/>
        <w:gridCol w:w="1276"/>
      </w:tblGrid>
      <w:tr w:rsidR="00C5644E" w:rsidRPr="00F208B8" w:rsidTr="00F208B8">
        <w:trPr>
          <w:trHeight w:val="1838"/>
          <w:jc w:val="center"/>
        </w:trPr>
        <w:tc>
          <w:tcPr>
            <w:tcW w:w="747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Pr="00F208B8">
              <w:rPr>
                <w:rFonts w:ascii="Times New Roman" w:hAnsi="Times New Roman"/>
                <w:b/>
                <w:lang w:val="uk-UA"/>
              </w:rPr>
              <w:lastRenderedPageBreak/>
              <w:t>(заочна форма)</w:t>
            </w:r>
          </w:p>
        </w:tc>
        <w:tc>
          <w:tcPr>
            <w:tcW w:w="3901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lastRenderedPageBreak/>
              <w:t>Тема практичного заняття</w:t>
            </w:r>
          </w:p>
        </w:tc>
        <w:tc>
          <w:tcPr>
            <w:tcW w:w="127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Pr="00F208B8">
              <w:rPr>
                <w:rFonts w:ascii="Times New Roman" w:hAnsi="Times New Roman"/>
                <w:b/>
                <w:lang w:val="uk-UA"/>
              </w:rPr>
              <w:lastRenderedPageBreak/>
              <w:t>(заочна форма)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lastRenderedPageBreak/>
              <w:t>1.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f6"/>
              <w:spacing w:after="0"/>
              <w:ind w:left="0"/>
              <w:jc w:val="both"/>
              <w:rPr>
                <w:lang w:val="uk-UA"/>
              </w:rPr>
            </w:pPr>
            <w:r w:rsidRPr="00AF1376">
              <w:t xml:space="preserve">Вступ. </w:t>
            </w:r>
            <w:r w:rsidRPr="00AF1376">
              <w:rPr>
                <w:lang w:val="uk-UA"/>
              </w:rPr>
              <w:t xml:space="preserve">Поняття професія. Структура редакції. Вимоги до працівників ЗМІ.  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F1376">
              <w:rPr>
                <w:rFonts w:ascii="Times New Roman" w:hAnsi="Times New Roman"/>
                <w:lang w:val="uk-UA"/>
              </w:rPr>
              <w:t>Вступ до предмету.</w:t>
            </w:r>
          </w:p>
        </w:tc>
        <w:tc>
          <w:tcPr>
            <w:tcW w:w="127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AF1376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виникнення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професій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у </w:t>
            </w:r>
            <w:r w:rsidRPr="00AF1376">
              <w:rPr>
                <w:rFonts w:ascii="Times New Roman" w:hAnsi="Times New Roman"/>
                <w:bCs/>
                <w:lang w:val="ru-RU"/>
              </w:rPr>
              <w:t xml:space="preserve">ЗМІ. </w:t>
            </w:r>
            <w:proofErr w:type="spellStart"/>
            <w:r w:rsidRPr="00AF1376">
              <w:rPr>
                <w:rFonts w:ascii="Times New Roman" w:hAnsi="Times New Roman"/>
                <w:bCs/>
                <w:lang w:val="ru-RU"/>
              </w:rPr>
              <w:t>Історія</w:t>
            </w:r>
            <w:proofErr w:type="spellEnd"/>
            <w:r w:rsidRPr="00AF1376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  <w:lang w:val="ru-RU"/>
              </w:rPr>
              <w:t>виникнення</w:t>
            </w:r>
            <w:proofErr w:type="spellEnd"/>
            <w:r w:rsidRPr="00AF1376">
              <w:rPr>
                <w:rFonts w:ascii="Times New Roman" w:hAnsi="Times New Roman"/>
                <w:bCs/>
                <w:lang w:val="ru-RU"/>
              </w:rPr>
              <w:t xml:space="preserve"> газет і </w:t>
            </w:r>
            <w:proofErr w:type="spellStart"/>
            <w:r w:rsidRPr="00AF1376">
              <w:rPr>
                <w:rFonts w:ascii="Times New Roman" w:hAnsi="Times New Roman"/>
                <w:bCs/>
                <w:lang w:val="ru-RU"/>
              </w:rPr>
              <w:t>журналів</w:t>
            </w:r>
            <w:proofErr w:type="spellEnd"/>
            <w:r w:rsidRPr="00AF1376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Розвиток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радіо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телебачення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Виникнення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та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розвиток</w:t>
            </w:r>
            <w:proofErr w:type="spellEnd"/>
            <w:r w:rsidRPr="00AF137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bCs/>
              </w:rPr>
              <w:t>Інтернет</w:t>
            </w:r>
            <w:proofErr w:type="spellEnd"/>
            <w:r w:rsidRPr="00AF1376">
              <w:rPr>
                <w:rFonts w:ascii="Times New Roman" w:hAnsi="Times New Roman"/>
                <w:bCs/>
              </w:rPr>
              <w:t>-ЗМІ.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виникнення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професій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у </w:t>
            </w:r>
            <w:r w:rsidRPr="00AF1376">
              <w:rPr>
                <w:rFonts w:ascii="Times New Roman" w:hAnsi="Times New Roman"/>
                <w:bCs/>
                <w:lang w:val="ru-RU"/>
              </w:rPr>
              <w:t>ЗМІ</w:t>
            </w: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jc w:val="both"/>
              <w:rPr>
                <w:rFonts w:ascii="Times New Roman" w:hAnsi="Times New Roman"/>
                <w:lang w:val="ru-RU"/>
              </w:rPr>
            </w:pPr>
            <w:r w:rsidRPr="00AF1376">
              <w:rPr>
                <w:rFonts w:ascii="Times New Roman" w:hAnsi="Times New Roman"/>
                <w:lang w:val="uk-UA"/>
              </w:rPr>
              <w:t>Журналістські професії в друкованих ЗМІ.</w:t>
            </w:r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r w:rsidRPr="00AF1376">
              <w:rPr>
                <w:rFonts w:ascii="Times New Roman" w:hAnsi="Times New Roman"/>
                <w:lang w:val="uk-UA"/>
              </w:rPr>
              <w:t xml:space="preserve">Кореспондент. Оглядач. Публіцист. </w:t>
            </w:r>
            <w:proofErr w:type="spellStart"/>
            <w:r w:rsidRPr="00AF1376">
              <w:rPr>
                <w:rFonts w:ascii="Times New Roman" w:hAnsi="Times New Roman"/>
                <w:lang w:val="uk-UA"/>
              </w:rPr>
              <w:t>Колумніст</w:t>
            </w:r>
            <w:proofErr w:type="spellEnd"/>
            <w:r w:rsidRPr="00AF137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 w:rsidRPr="00AF1376">
              <w:rPr>
                <w:b w:val="0"/>
                <w:sz w:val="24"/>
                <w:szCs w:val="24"/>
              </w:rPr>
              <w:t>Журналістські професії в друкованих ЗМІ.</w:t>
            </w: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Творчі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професії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радіо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Ведучий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радіо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Автор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радіопрограми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Діджей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Випусковий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редактор на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радіо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af5"/>
              <w:spacing w:before="0" w:beforeAutospacing="0" w:after="0" w:afterAutospacing="0"/>
              <w:jc w:val="both"/>
            </w:pPr>
            <w:r w:rsidRPr="00AF1376">
              <w:t xml:space="preserve"> Творчі професії на радіо.</w:t>
            </w: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1376">
              <w:rPr>
                <w:rFonts w:ascii="Times New Roman" w:hAnsi="Times New Roman"/>
                <w:lang w:val="uk-UA"/>
              </w:rPr>
              <w:t>Журналістські професії на телебачення. Редактор. Диктор. Сценарист. Продюсер. Режисер.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AF1376">
              <w:rPr>
                <w:rFonts w:ascii="Times New Roman" w:hAnsi="Times New Roman"/>
                <w:lang w:val="uk-UA"/>
              </w:rPr>
              <w:t>Журналістські професії на телебачення</w:t>
            </w: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AF1376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Журналісти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редакціях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Інтернет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-ЗМІ.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Копірайтер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рерайтер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Відеооглядач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Контент-редактор. </w:t>
            </w:r>
            <w:r w:rsidRPr="00AF1376">
              <w:rPr>
                <w:rFonts w:ascii="Times New Roman" w:hAnsi="Times New Roman"/>
              </w:rPr>
              <w:t>SMM</w:t>
            </w:r>
            <w:r w:rsidRPr="00AF1376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AF1376">
              <w:rPr>
                <w:rFonts w:ascii="Times New Roman" w:hAnsi="Times New Roman"/>
              </w:rPr>
              <w:t>менеджер</w:t>
            </w:r>
            <w:proofErr w:type="spellEnd"/>
            <w:r w:rsidRPr="00AF1376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Журналісти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редакціях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Інтернет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>-ЗМІ</w:t>
            </w: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F1376">
              <w:rPr>
                <w:rFonts w:ascii="Times New Roman" w:hAnsi="Times New Roman"/>
                <w:bCs/>
                <w:lang w:val="uk-UA"/>
              </w:rPr>
              <w:t>Нові професії у редакціях ЗМІ</w:t>
            </w:r>
            <w:r w:rsidRPr="00AF1376">
              <w:rPr>
                <w:rStyle w:val="a7"/>
                <w:rFonts w:ascii="Times New Roman" w:hAnsi="Times New Roman"/>
                <w:bCs w:val="0"/>
                <w:lang w:val="uk-UA"/>
              </w:rPr>
              <w:t xml:space="preserve">. </w:t>
            </w:r>
            <w:proofErr w:type="spellStart"/>
            <w:r w:rsidRPr="00FE6398">
              <w:rPr>
                <w:rStyle w:val="a7"/>
                <w:rFonts w:ascii="Times New Roman" w:hAnsi="Times New Roman"/>
                <w:b w:val="0"/>
                <w:bCs w:val="0"/>
                <w:lang w:val="uk-UA"/>
              </w:rPr>
              <w:t>Блогери</w:t>
            </w:r>
            <w:proofErr w:type="spellEnd"/>
            <w:r w:rsidRPr="00AF1376">
              <w:rPr>
                <w:rStyle w:val="a7"/>
                <w:rFonts w:ascii="Times New Roman" w:hAnsi="Times New Roman"/>
                <w:bCs w:val="0"/>
                <w:lang w:val="uk-UA"/>
              </w:rPr>
              <w:t xml:space="preserve">. </w:t>
            </w:r>
            <w:r w:rsidRPr="00AF1376">
              <w:rPr>
                <w:rFonts w:ascii="Times New Roman" w:hAnsi="Times New Roman"/>
                <w:lang w:val="ru-RU"/>
              </w:rPr>
              <w:t xml:space="preserve">Редактор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мультимедійного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контенту</w:t>
            </w:r>
            <w:r w:rsidRPr="00AF1376">
              <w:rPr>
                <w:rFonts w:ascii="Times New Roman" w:hAnsi="Times New Roman"/>
                <w:lang w:val="uk-UA"/>
              </w:rPr>
              <w:t xml:space="preserve">. </w:t>
            </w:r>
            <w:r w:rsidRPr="00AF1376">
              <w:rPr>
                <w:rFonts w:ascii="Times New Roman" w:hAnsi="Times New Roman"/>
                <w:lang w:val="ru-RU"/>
              </w:rPr>
              <w:t xml:space="preserve">Редактор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lastRenderedPageBreak/>
              <w:t>сформованого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читачем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контенту (модератора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читацького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контенту)</w:t>
            </w:r>
            <w:r w:rsidRPr="00AF1376">
              <w:rPr>
                <w:rFonts w:ascii="Times New Roman" w:hAnsi="Times New Roman"/>
                <w:lang w:val="uk-UA"/>
              </w:rPr>
              <w:t>. Інженери спільнот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901" w:type="dxa"/>
          </w:tcPr>
          <w:p w:rsidR="00C5644E" w:rsidRPr="00AF1376" w:rsidRDefault="00C5644E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AF1376">
              <w:rPr>
                <w:rFonts w:ascii="Times New Roman" w:hAnsi="Times New Roman"/>
                <w:bCs/>
                <w:lang w:val="uk-UA"/>
              </w:rPr>
              <w:t>Нові професії у редакціях ЗМІ.</w:t>
            </w:r>
          </w:p>
        </w:tc>
        <w:tc>
          <w:tcPr>
            <w:tcW w:w="127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C5644E" w:rsidRPr="007C7684" w:rsidTr="00F208B8">
        <w:trPr>
          <w:jc w:val="center"/>
        </w:trPr>
        <w:tc>
          <w:tcPr>
            <w:tcW w:w="747" w:type="dxa"/>
          </w:tcPr>
          <w:p w:rsidR="00C5644E" w:rsidRPr="007C7684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7C7684">
              <w:rPr>
                <w:rFonts w:ascii="Times New Roman" w:hAnsi="Times New Roman"/>
                <w:lang w:val="uk-UA"/>
              </w:rPr>
              <w:lastRenderedPageBreak/>
              <w:t>8.</w:t>
            </w:r>
          </w:p>
        </w:tc>
        <w:tc>
          <w:tcPr>
            <w:tcW w:w="2573" w:type="dxa"/>
          </w:tcPr>
          <w:p w:rsidR="00C5644E" w:rsidRPr="00AF1376" w:rsidRDefault="00C5644E" w:rsidP="007C7684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AF1376">
              <w:rPr>
                <w:rFonts w:ascii="Times New Roman" w:hAnsi="Times New Roman"/>
                <w:lang w:val="ru-RU"/>
              </w:rPr>
              <w:t>Перспективи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розвитку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журналістських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професій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Майбутнє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журналістики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розвиток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F1376">
              <w:rPr>
                <w:rFonts w:ascii="Times New Roman" w:hAnsi="Times New Roman"/>
                <w:lang w:val="ru-RU"/>
              </w:rPr>
              <w:t>професії</w:t>
            </w:r>
            <w:proofErr w:type="spellEnd"/>
            <w:r w:rsidRPr="00AF137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F1376">
              <w:rPr>
                <w:rFonts w:ascii="Times New Roman" w:hAnsi="Times New Roman"/>
              </w:rPr>
              <w:t>Підсумок</w:t>
            </w:r>
            <w:proofErr w:type="spellEnd"/>
            <w:r w:rsidRPr="00AF1376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79" w:type="dxa"/>
          </w:tcPr>
          <w:p w:rsidR="00C5644E" w:rsidRPr="00F208B8" w:rsidRDefault="00C5644E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7C7684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901" w:type="dxa"/>
          </w:tcPr>
          <w:p w:rsidR="00C5644E" w:rsidRPr="008E34AC" w:rsidRDefault="00C5644E" w:rsidP="008E34AC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5644E" w:rsidRPr="00F208B8" w:rsidRDefault="00C5644E" w:rsidP="00731AC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731AC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C5644E" w:rsidRPr="00F208B8" w:rsidTr="00F208B8">
        <w:trPr>
          <w:jc w:val="center"/>
        </w:trPr>
        <w:tc>
          <w:tcPr>
            <w:tcW w:w="747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901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0</w:t>
            </w:r>
          </w:p>
          <w:p w:rsidR="00C5644E" w:rsidRPr="00F208B8" w:rsidRDefault="00C5644E" w:rsidP="00F208B8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4</w:t>
            </w:r>
          </w:p>
        </w:tc>
      </w:tr>
    </w:tbl>
    <w:p w:rsidR="00C5644E" w:rsidRDefault="00C5644E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C5644E" w:rsidRPr="004313DB" w:rsidRDefault="00C5644E" w:rsidP="004313DB">
      <w:pPr>
        <w:ind w:left="720"/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C5644E" w:rsidRPr="004313DB" w:rsidRDefault="00C5644E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C5644E" w:rsidRPr="00D11DC6" w:rsidTr="00457B90">
        <w:tc>
          <w:tcPr>
            <w:tcW w:w="9923" w:type="dxa"/>
            <w:gridSpan w:val="2"/>
            <w:vAlign w:val="center"/>
          </w:tcPr>
          <w:p w:rsidR="00C5644E" w:rsidRPr="00F208B8" w:rsidRDefault="00C5644E" w:rsidP="00457B9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C5644E" w:rsidRPr="00F208B8" w:rsidTr="00457B90">
        <w:tc>
          <w:tcPr>
            <w:tcW w:w="7831" w:type="dxa"/>
            <w:vAlign w:val="center"/>
          </w:tcPr>
          <w:p w:rsidR="00C5644E" w:rsidRPr="00F208B8" w:rsidRDefault="00C5644E" w:rsidP="00457B9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208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C5644E" w:rsidRPr="00F208B8" w:rsidRDefault="00C5644E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C5644E" w:rsidRPr="00F208B8" w:rsidRDefault="00C5644E" w:rsidP="00457B9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08B8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C5644E" w:rsidRPr="004313DB" w:rsidRDefault="00C5644E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C5644E" w:rsidRPr="00F208B8" w:rsidTr="004313DB">
        <w:trPr>
          <w:trHeight w:val="1279"/>
        </w:trPr>
        <w:tc>
          <w:tcPr>
            <w:tcW w:w="7827" w:type="dxa"/>
            <w:vAlign w:val="center"/>
          </w:tcPr>
          <w:p w:rsidR="00C5644E" w:rsidRPr="00F208B8" w:rsidRDefault="00C5644E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Практичні заняття (7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занять по 5 балів) – 35 </w:t>
            </w:r>
          </w:p>
          <w:p w:rsidR="00C5644E" w:rsidRPr="00F208B8" w:rsidRDefault="00C5644E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Виконання контрольних (самостійних) робіт – 5</w:t>
            </w:r>
          </w:p>
          <w:p w:rsidR="00C5644E" w:rsidRPr="00F208B8" w:rsidRDefault="00C5644E" w:rsidP="00457B90">
            <w:pPr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(заліковий</w:t>
            </w: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) контроль – 60</w:t>
            </w:r>
          </w:p>
        </w:tc>
        <w:tc>
          <w:tcPr>
            <w:tcW w:w="2100" w:type="dxa"/>
            <w:vAlign w:val="center"/>
          </w:tcPr>
          <w:p w:rsidR="00C5644E" w:rsidRPr="00F208B8" w:rsidRDefault="00C5644E" w:rsidP="00457B90">
            <w:pPr>
              <w:jc w:val="center"/>
              <w:rPr>
                <w:rFonts w:ascii="Times New Roman" w:hAnsi="Times New Roman"/>
                <w:lang w:val="uk-UA"/>
              </w:rPr>
            </w:pPr>
            <w:r w:rsidRPr="00F208B8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Default="00C5644E" w:rsidP="004313DB">
      <w:pPr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Pr="004313DB" w:rsidRDefault="00C5644E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</w:p>
    <w:p w:rsidR="00C5644E" w:rsidRPr="004313DB" w:rsidRDefault="00C5644E" w:rsidP="004313DB">
      <w:pPr>
        <w:ind w:left="720"/>
        <w:rPr>
          <w:rFonts w:ascii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C5644E" w:rsidRPr="004313DB" w:rsidRDefault="00C5644E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C5644E" w:rsidRPr="00D11DC6" w:rsidTr="00457B90">
        <w:tc>
          <w:tcPr>
            <w:tcW w:w="9923" w:type="dxa"/>
            <w:gridSpan w:val="2"/>
            <w:vAlign w:val="center"/>
          </w:tcPr>
          <w:p w:rsidR="00C5644E" w:rsidRPr="004313DB" w:rsidRDefault="00C5644E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C5644E" w:rsidRPr="00F208B8" w:rsidTr="00457B90">
        <w:tc>
          <w:tcPr>
            <w:tcW w:w="7831" w:type="dxa"/>
            <w:vAlign w:val="center"/>
          </w:tcPr>
          <w:p w:rsidR="00C5644E" w:rsidRPr="004313DB" w:rsidRDefault="00C5644E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Поточний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C5644E" w:rsidRPr="004313DB" w:rsidRDefault="00C5644E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C5644E" w:rsidRPr="004313DB" w:rsidRDefault="00C5644E" w:rsidP="004313DB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C5644E" w:rsidRPr="004313DB" w:rsidRDefault="00C5644E" w:rsidP="004313DB">
      <w:pPr>
        <w:rPr>
          <w:rFonts w:ascii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C5644E" w:rsidRPr="00F208B8" w:rsidTr="00457B90">
        <w:trPr>
          <w:trHeight w:val="1279"/>
        </w:trPr>
        <w:tc>
          <w:tcPr>
            <w:tcW w:w="7827" w:type="dxa"/>
            <w:vAlign w:val="center"/>
          </w:tcPr>
          <w:p w:rsidR="00C5644E" w:rsidRPr="00BD635A" w:rsidRDefault="00C5644E" w:rsidP="00BD635A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 w:rsidRPr="00BD635A">
              <w:rPr>
                <w:rFonts w:ascii="Times New Roman" w:hAnsi="Times New Roman"/>
                <w:lang w:val="uk-UA"/>
              </w:rPr>
              <w:t xml:space="preserve">Практичні заняття –10 </w:t>
            </w:r>
          </w:p>
          <w:p w:rsidR="00C5644E" w:rsidRPr="00BD635A" w:rsidRDefault="00C5644E" w:rsidP="00BD635A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 w:rsidRPr="00BD635A">
              <w:rPr>
                <w:rFonts w:ascii="Times New Roman" w:hAnsi="Times New Roman"/>
                <w:lang w:val="uk-UA"/>
              </w:rPr>
              <w:t>Написані матеріали – 20</w:t>
            </w:r>
          </w:p>
          <w:p w:rsidR="00C5644E" w:rsidRPr="00BD635A" w:rsidRDefault="00C5644E" w:rsidP="00BD635A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r w:rsidRPr="00BD635A">
              <w:rPr>
                <w:rFonts w:ascii="Times New Roman" w:hAnsi="Times New Roman"/>
                <w:lang w:val="uk-UA"/>
              </w:rPr>
              <w:t xml:space="preserve">Контрольна робота - 10 </w:t>
            </w:r>
          </w:p>
          <w:p w:rsidR="00C5644E" w:rsidRPr="004313DB" w:rsidRDefault="00C5644E" w:rsidP="00BD635A">
            <w:pPr>
              <w:rPr>
                <w:rFonts w:ascii="Times New Roman" w:hAnsi="Times New Roman"/>
                <w:lang w:val="uk-UA" w:eastAsia="ru-RU"/>
              </w:rPr>
            </w:pPr>
            <w:r w:rsidRPr="00BD635A">
              <w:rPr>
                <w:rFonts w:ascii="Times New Roman" w:hAnsi="Times New Roman"/>
                <w:lang w:val="uk-UA"/>
              </w:rPr>
              <w:t>Залік – 60</w:t>
            </w:r>
          </w:p>
        </w:tc>
        <w:tc>
          <w:tcPr>
            <w:tcW w:w="2100" w:type="dxa"/>
            <w:vAlign w:val="center"/>
          </w:tcPr>
          <w:p w:rsidR="00C5644E" w:rsidRPr="004313DB" w:rsidRDefault="00C5644E" w:rsidP="004313DB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C5644E" w:rsidRDefault="00C5644E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C5644E" w:rsidRPr="006E27EE" w:rsidRDefault="00C5644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C5644E" w:rsidRPr="006E27EE" w:rsidRDefault="00C5644E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C5644E" w:rsidRPr="00055157" w:rsidRDefault="00C5644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lastRenderedPageBreak/>
        <w:t xml:space="preserve">1-2  </w:t>
      </w:r>
      <w:r w:rsidRPr="00055157">
        <w:rPr>
          <w:rFonts w:ascii="Times New Roman" w:hAnsi="Times New Roman"/>
          <w:lang w:val="uk-UA"/>
        </w:rPr>
        <w:t xml:space="preserve">бали виставляється за усну відповідь, яка відповідає теоретичному матеріалу, поданому на лекційному заняття. </w:t>
      </w:r>
    </w:p>
    <w:p w:rsidR="00C5644E" w:rsidRPr="00055157" w:rsidRDefault="00C5644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055157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C5644E" w:rsidRPr="00055157" w:rsidRDefault="00C5644E" w:rsidP="00055157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055157">
        <w:rPr>
          <w:rFonts w:ascii="Times New Roman" w:hAnsi="Times New Roman"/>
          <w:lang w:val="uk-UA"/>
        </w:rPr>
        <w:t xml:space="preserve">4-5 балів передбачають доповнення усної відповіді презентацією або виконання творчого завдання, зокрема: написання маркетингового плану, </w:t>
      </w:r>
      <w:r>
        <w:rPr>
          <w:rFonts w:ascii="Times New Roman" w:hAnsi="Times New Roman"/>
          <w:lang w:val="uk-UA"/>
        </w:rPr>
        <w:t>аналізу ринку ЗМІ, дослідження аудиторії конкретного ЗМІ.</w:t>
      </w:r>
    </w:p>
    <w:p w:rsidR="00C5644E" w:rsidRPr="00055157" w:rsidRDefault="00C5644E" w:rsidP="00055157">
      <w:pPr>
        <w:pStyle w:val="aa"/>
        <w:spacing w:line="360" w:lineRule="auto"/>
        <w:ind w:left="360"/>
        <w:jc w:val="both"/>
        <w:rPr>
          <w:rFonts w:ascii="Times New Roman" w:hAnsi="Times New Roman"/>
          <w:lang w:val="uk-UA"/>
        </w:rPr>
      </w:pPr>
      <w:proofErr w:type="spellStart"/>
      <w:r w:rsidRPr="00BD635A">
        <w:rPr>
          <w:rFonts w:ascii="Times New Roman" w:hAnsi="Times New Roman"/>
          <w:lang w:val="ru-RU"/>
        </w:rPr>
        <w:t>Контрольне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завдання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передбачає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детальне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представлення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аналізу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обраної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професії</w:t>
      </w:r>
      <w:proofErr w:type="spellEnd"/>
      <w:r w:rsidRPr="00BD635A">
        <w:rPr>
          <w:rFonts w:ascii="Times New Roman" w:hAnsi="Times New Roman"/>
          <w:lang w:val="ru-RU"/>
        </w:rPr>
        <w:t xml:space="preserve"> в ЗМІ і </w:t>
      </w:r>
      <w:proofErr w:type="spellStart"/>
      <w:r w:rsidRPr="00BD635A">
        <w:rPr>
          <w:rFonts w:ascii="Times New Roman" w:hAnsi="Times New Roman"/>
          <w:lang w:val="ru-RU"/>
        </w:rPr>
        <w:t>оцінюється</w:t>
      </w:r>
      <w:proofErr w:type="spellEnd"/>
      <w:r w:rsidRPr="00BD635A">
        <w:rPr>
          <w:rFonts w:ascii="Times New Roman" w:hAnsi="Times New Roman"/>
          <w:lang w:val="ru-RU"/>
        </w:rPr>
        <w:t xml:space="preserve"> максимально в 10 </w:t>
      </w:r>
      <w:proofErr w:type="spellStart"/>
      <w:r w:rsidRPr="00BD635A">
        <w:rPr>
          <w:rFonts w:ascii="Times New Roman" w:hAnsi="Times New Roman"/>
          <w:lang w:val="ru-RU"/>
        </w:rPr>
        <w:t>балів</w:t>
      </w:r>
      <w:proofErr w:type="spellEnd"/>
      <w:r>
        <w:rPr>
          <w:rFonts w:ascii="Times New Roman" w:hAnsi="Times New Roman"/>
          <w:lang w:val="ru-RU"/>
        </w:rPr>
        <w:t xml:space="preserve">. </w:t>
      </w:r>
      <w:r w:rsidRPr="00055157">
        <w:rPr>
          <w:rFonts w:ascii="Times New Roman" w:hAnsi="Times New Roman"/>
          <w:lang w:val="uk-UA"/>
        </w:rPr>
        <w:t xml:space="preserve">Під час </w:t>
      </w:r>
      <w:r w:rsidRPr="00055157">
        <w:rPr>
          <w:rFonts w:ascii="Times New Roman" w:hAnsi="Times New Roman"/>
          <w:i/>
          <w:lang w:val="uk-UA"/>
        </w:rPr>
        <w:t>дистанційного</w:t>
      </w:r>
      <w:r w:rsidRPr="00055157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055157">
        <w:rPr>
          <w:rFonts w:ascii="Times New Roman" w:hAnsi="Times New Roman"/>
          <w:lang w:val="uk-UA"/>
        </w:rPr>
        <w:t>офлайн</w:t>
      </w:r>
      <w:proofErr w:type="spellEnd"/>
      <w:r w:rsidRPr="00055157">
        <w:rPr>
          <w:rFonts w:ascii="Times New Roman" w:hAnsi="Times New Roman"/>
          <w:lang w:val="uk-UA"/>
        </w:rPr>
        <w:t xml:space="preserve"> навчання. </w:t>
      </w:r>
    </w:p>
    <w:p w:rsidR="00C5644E" w:rsidRPr="006E27EE" w:rsidRDefault="00C5644E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 w:rsidRPr="00055157">
        <w:rPr>
          <w:rFonts w:ascii="Times New Roman" w:hAnsi="Times New Roman"/>
          <w:lang w:val="uk-UA"/>
        </w:rPr>
        <w:t>Для студентів</w:t>
      </w:r>
      <w:r>
        <w:rPr>
          <w:rFonts w:ascii="Times New Roman" w:hAnsi="Times New Roman"/>
          <w:lang w:val="uk-UA"/>
        </w:rPr>
        <w:t xml:space="preserve">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C5644E" w:rsidRPr="00BD635A" w:rsidRDefault="00C5644E" w:rsidP="00BD635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ru-RU"/>
        </w:rPr>
      </w:pPr>
      <w:proofErr w:type="spellStart"/>
      <w:r w:rsidRPr="00BD635A">
        <w:rPr>
          <w:rFonts w:ascii="Times New Roman" w:hAnsi="Times New Roman"/>
          <w:lang w:val="ru-RU"/>
        </w:rPr>
        <w:t>Аналіз</w:t>
      </w:r>
      <w:proofErr w:type="spellEnd"/>
      <w:r w:rsidRPr="00BD635A">
        <w:rPr>
          <w:rFonts w:ascii="Times New Roman" w:hAnsi="Times New Roman"/>
          <w:lang w:val="ru-RU"/>
        </w:rPr>
        <w:t xml:space="preserve"> і </w:t>
      </w:r>
      <w:proofErr w:type="spellStart"/>
      <w:r w:rsidRPr="00BD635A">
        <w:rPr>
          <w:rFonts w:ascii="Times New Roman" w:hAnsi="Times New Roman"/>
          <w:lang w:val="ru-RU"/>
        </w:rPr>
        <w:t>порівняння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обов’язків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журналіста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gramStart"/>
      <w:r w:rsidRPr="00BD635A">
        <w:rPr>
          <w:rFonts w:ascii="Times New Roman" w:hAnsi="Times New Roman"/>
          <w:lang w:val="ru-RU"/>
        </w:rPr>
        <w:t>на початку</w:t>
      </w:r>
      <w:proofErr w:type="gramEnd"/>
      <w:r w:rsidRPr="00BD635A">
        <w:rPr>
          <w:rFonts w:ascii="Times New Roman" w:hAnsi="Times New Roman"/>
          <w:lang w:val="ru-RU"/>
        </w:rPr>
        <w:t xml:space="preserve"> 20 </w:t>
      </w:r>
      <w:proofErr w:type="spellStart"/>
      <w:r w:rsidRPr="00BD635A">
        <w:rPr>
          <w:rFonts w:ascii="Times New Roman" w:hAnsi="Times New Roman"/>
          <w:lang w:val="ru-RU"/>
        </w:rPr>
        <w:t>століття</w:t>
      </w:r>
      <w:proofErr w:type="spellEnd"/>
      <w:r w:rsidRPr="00BD635A">
        <w:rPr>
          <w:rFonts w:ascii="Times New Roman" w:hAnsi="Times New Roman"/>
          <w:lang w:val="ru-RU"/>
        </w:rPr>
        <w:t xml:space="preserve"> та 21 </w:t>
      </w:r>
      <w:proofErr w:type="spellStart"/>
      <w:r w:rsidRPr="00BD635A">
        <w:rPr>
          <w:rFonts w:ascii="Times New Roman" w:hAnsi="Times New Roman"/>
          <w:lang w:val="ru-RU"/>
        </w:rPr>
        <w:t>століття</w:t>
      </w:r>
      <w:proofErr w:type="spellEnd"/>
      <w:r w:rsidRPr="00BD635A">
        <w:rPr>
          <w:rFonts w:ascii="Times New Roman" w:hAnsi="Times New Roman"/>
          <w:lang w:val="ru-RU"/>
        </w:rPr>
        <w:t xml:space="preserve"> (максимально - 10 </w:t>
      </w:r>
      <w:proofErr w:type="spellStart"/>
      <w:r w:rsidRPr="00BD635A">
        <w:rPr>
          <w:rFonts w:ascii="Times New Roman" w:hAnsi="Times New Roman"/>
          <w:lang w:val="ru-RU"/>
        </w:rPr>
        <w:t>балів</w:t>
      </w:r>
      <w:proofErr w:type="spellEnd"/>
      <w:r w:rsidRPr="00BD635A">
        <w:rPr>
          <w:rFonts w:ascii="Times New Roman" w:hAnsi="Times New Roman"/>
          <w:lang w:val="ru-RU"/>
        </w:rPr>
        <w:t>);</w:t>
      </w:r>
    </w:p>
    <w:p w:rsidR="00C5644E" w:rsidRPr="00BD635A" w:rsidRDefault="00C5644E" w:rsidP="00BD635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ru-RU"/>
        </w:rPr>
      </w:pPr>
      <w:proofErr w:type="spellStart"/>
      <w:r w:rsidRPr="00BD635A">
        <w:rPr>
          <w:rFonts w:ascii="Times New Roman" w:hAnsi="Times New Roman"/>
          <w:lang w:val="ru-RU"/>
        </w:rPr>
        <w:t>Сформування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конкретних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навиків</w:t>
      </w:r>
      <w:proofErr w:type="spellEnd"/>
      <w:r w:rsidRPr="00BD635A">
        <w:rPr>
          <w:rFonts w:ascii="Times New Roman" w:hAnsi="Times New Roman"/>
          <w:lang w:val="ru-RU"/>
        </w:rPr>
        <w:t xml:space="preserve">, </w:t>
      </w:r>
      <w:proofErr w:type="spellStart"/>
      <w:r w:rsidRPr="00BD635A">
        <w:rPr>
          <w:rFonts w:ascii="Times New Roman" w:hAnsi="Times New Roman"/>
          <w:lang w:val="ru-RU"/>
        </w:rPr>
        <w:t>які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потрібно</w:t>
      </w:r>
      <w:proofErr w:type="spellEnd"/>
      <w:r w:rsidRPr="00BD635A">
        <w:rPr>
          <w:rFonts w:ascii="Times New Roman" w:hAnsi="Times New Roman"/>
          <w:lang w:val="ru-RU"/>
        </w:rPr>
        <w:t xml:space="preserve"> для </w:t>
      </w:r>
      <w:proofErr w:type="spellStart"/>
      <w:r w:rsidRPr="00BD635A">
        <w:rPr>
          <w:rFonts w:ascii="Times New Roman" w:hAnsi="Times New Roman"/>
          <w:lang w:val="ru-RU"/>
        </w:rPr>
        <w:t>роботи</w:t>
      </w:r>
      <w:proofErr w:type="spellEnd"/>
      <w:r w:rsidRPr="00BD635A">
        <w:rPr>
          <w:rFonts w:ascii="Times New Roman" w:hAnsi="Times New Roman"/>
          <w:lang w:val="ru-RU"/>
        </w:rPr>
        <w:t xml:space="preserve"> у </w:t>
      </w:r>
      <w:proofErr w:type="spellStart"/>
      <w:r w:rsidRPr="00BD635A">
        <w:rPr>
          <w:rFonts w:ascii="Times New Roman" w:hAnsi="Times New Roman"/>
          <w:lang w:val="ru-RU"/>
        </w:rPr>
        <w:t>редакції</w:t>
      </w:r>
      <w:proofErr w:type="spellEnd"/>
      <w:r w:rsidRPr="00BD635A">
        <w:rPr>
          <w:rFonts w:ascii="Times New Roman" w:hAnsi="Times New Roman"/>
          <w:lang w:val="ru-RU"/>
        </w:rPr>
        <w:t xml:space="preserve"> </w:t>
      </w:r>
      <w:proofErr w:type="spellStart"/>
      <w:r w:rsidRPr="00BD635A">
        <w:rPr>
          <w:rFonts w:ascii="Times New Roman" w:hAnsi="Times New Roman"/>
          <w:lang w:val="ru-RU"/>
        </w:rPr>
        <w:t>обраного</w:t>
      </w:r>
      <w:proofErr w:type="spellEnd"/>
      <w:r w:rsidRPr="00BD635A">
        <w:rPr>
          <w:rFonts w:ascii="Times New Roman" w:hAnsi="Times New Roman"/>
          <w:lang w:val="ru-RU"/>
        </w:rPr>
        <w:t xml:space="preserve"> ЗМІ (максимально - 10 </w:t>
      </w:r>
      <w:proofErr w:type="spellStart"/>
      <w:r w:rsidRPr="00BD635A">
        <w:rPr>
          <w:rFonts w:ascii="Times New Roman" w:hAnsi="Times New Roman"/>
          <w:lang w:val="ru-RU"/>
        </w:rPr>
        <w:t>балів</w:t>
      </w:r>
      <w:proofErr w:type="spellEnd"/>
      <w:r w:rsidRPr="00BD635A">
        <w:rPr>
          <w:rFonts w:ascii="Times New Roman" w:hAnsi="Times New Roman"/>
          <w:lang w:val="ru-RU"/>
        </w:rPr>
        <w:t>).</w:t>
      </w:r>
    </w:p>
    <w:p w:rsidR="00C5644E" w:rsidRDefault="00C5644E" w:rsidP="00E07E3A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C5644E" w:rsidRDefault="00C5644E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ru-RU"/>
        </w:rPr>
      </w:pPr>
    </w:p>
    <w:p w:rsidR="00C5644E" w:rsidRPr="00542564" w:rsidRDefault="00C5644E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C5644E" w:rsidRPr="00542564" w:rsidRDefault="00C5644E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9" w:history="1">
        <w:r w:rsidRPr="0054256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C5644E" w:rsidRDefault="00C5644E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t xml:space="preserve">        </w:t>
      </w:r>
      <w:r w:rsidRPr="007B17F9">
        <w:rPr>
          <w:rFonts w:ascii="Times New Roman" w:hAnsi="Times New Roman"/>
          <w:lang w:val="uk-UA"/>
        </w:rPr>
        <w:t xml:space="preserve">Політика щодо 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роботи</w:t>
      </w:r>
      <w:r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C5644E" w:rsidRPr="00E779B3" w:rsidRDefault="00C5644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5644E" w:rsidRPr="00E779B3" w:rsidRDefault="00C5644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5644E" w:rsidRPr="00E779B3" w:rsidRDefault="00C5644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5644E" w:rsidRDefault="00C5644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lastRenderedPageBreak/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C5644E" w:rsidRPr="00E779B3" w:rsidRDefault="00C5644E" w:rsidP="004D7B55">
      <w:pPr>
        <w:spacing w:line="360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C5644E" w:rsidRPr="002548CA" w:rsidRDefault="00C5644E" w:rsidP="002548CA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2548CA">
        <w:rPr>
          <w:rFonts w:ascii="Times New Roman" w:hAnsi="Times New Roman"/>
          <w:bCs/>
          <w:lang w:val="uk-UA"/>
        </w:rPr>
        <w:t xml:space="preserve">1. Мудра І.М. Менеджмент і маркетинг ЗМІ: </w:t>
      </w:r>
      <w:proofErr w:type="spellStart"/>
      <w:r w:rsidRPr="002548CA">
        <w:rPr>
          <w:rFonts w:ascii="Times New Roman" w:hAnsi="Times New Roman"/>
          <w:bCs/>
          <w:lang w:val="uk-UA"/>
        </w:rPr>
        <w:t>навч</w:t>
      </w:r>
      <w:proofErr w:type="spellEnd"/>
      <w:r w:rsidRPr="002548CA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2548CA">
        <w:rPr>
          <w:rFonts w:ascii="Times New Roman" w:hAnsi="Times New Roman"/>
          <w:bCs/>
          <w:lang w:val="uk-UA"/>
        </w:rPr>
        <w:t>пос</w:t>
      </w:r>
      <w:proofErr w:type="spellEnd"/>
      <w:r w:rsidRPr="002548CA">
        <w:rPr>
          <w:rFonts w:ascii="Times New Roman" w:hAnsi="Times New Roman"/>
          <w:bCs/>
          <w:lang w:val="uk-UA"/>
        </w:rPr>
        <w:t>. Львів, 2017, 212 с.</w:t>
      </w:r>
    </w:p>
    <w:p w:rsidR="00C5644E" w:rsidRPr="002548CA" w:rsidRDefault="00C5644E" w:rsidP="002548CA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2548CA">
        <w:rPr>
          <w:rFonts w:ascii="Times New Roman" w:hAnsi="Times New Roman"/>
          <w:bCs/>
          <w:lang w:val="uk-UA"/>
        </w:rPr>
        <w:t xml:space="preserve">2. Мудра І.М. Класифікація журналістських блогів.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Вісник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національного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університету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 "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Львівська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політехніка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".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Серія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. </w:t>
      </w:r>
      <w:proofErr w:type="spellStart"/>
      <w:r w:rsidRPr="002548CA">
        <w:rPr>
          <w:rFonts w:ascii="Times New Roman" w:hAnsi="Times New Roman"/>
          <w:shd w:val="clear" w:color="auto" w:fill="FFFFFF"/>
          <w:lang w:val="ru-RU"/>
        </w:rPr>
        <w:t>Журналістьскі</w:t>
      </w:r>
      <w:proofErr w:type="spellEnd"/>
      <w:r w:rsidRPr="002548CA">
        <w:rPr>
          <w:rFonts w:ascii="Times New Roman" w:hAnsi="Times New Roman"/>
          <w:shd w:val="clear" w:color="auto" w:fill="FFFFFF"/>
          <w:lang w:val="ru-RU"/>
        </w:rPr>
        <w:t xml:space="preserve"> науки</w:t>
      </w:r>
      <w:r w:rsidRPr="002548CA">
        <w:rPr>
          <w:rFonts w:ascii="Times New Roman" w:hAnsi="Times New Roman"/>
          <w:shd w:val="clear" w:color="auto" w:fill="FFFFFF"/>
          <w:lang w:val="uk-UA"/>
        </w:rPr>
        <w:t>, 2019, 1 (3), с. 76-80.</w:t>
      </w:r>
    </w:p>
    <w:p w:rsidR="00C5644E" w:rsidRPr="002548CA" w:rsidRDefault="00C5644E" w:rsidP="002548CA">
      <w:pPr>
        <w:spacing w:line="360" w:lineRule="auto"/>
        <w:ind w:firstLine="709"/>
        <w:rPr>
          <w:rFonts w:ascii="Times New Roman" w:hAnsi="Times New Roman"/>
          <w:bCs/>
          <w:lang w:val="uk-UA"/>
        </w:rPr>
      </w:pPr>
      <w:r w:rsidRPr="002548CA">
        <w:rPr>
          <w:rFonts w:ascii="Times New Roman" w:hAnsi="Times New Roman"/>
          <w:bCs/>
          <w:lang w:val="uk-UA"/>
        </w:rPr>
        <w:t xml:space="preserve">3. Мудра І.М. Відділ маркетингу у структурі редакції газети. Діалоги медіа студій, 2013, </w:t>
      </w:r>
    </w:p>
    <w:p w:rsidR="00C5644E" w:rsidRPr="002548CA" w:rsidRDefault="00C5644E" w:rsidP="002548CA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2548CA">
        <w:rPr>
          <w:rFonts w:ascii="Times New Roman" w:hAnsi="Times New Roman"/>
          <w:bCs/>
          <w:lang w:val="uk-UA"/>
        </w:rPr>
        <w:t xml:space="preserve">4. Мудра І.М. Маркетингові стратегії сучасних громадсько-політичних газет України: монографія. Львів, 2014, с. 186.  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5. Мудра І.М. </w:t>
      </w:r>
      <w:proofErr w:type="spellStart"/>
      <w:r w:rsidRPr="00717C02">
        <w:rPr>
          <w:rFonts w:ascii="Times New Roman" w:hAnsi="Times New Roman"/>
          <w:bCs/>
          <w:lang w:val="uk-UA"/>
        </w:rPr>
        <w:t>Нейромаркетинг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– теорія і особливості застосування редакціями друкованих газет. Поліграфія і видавнича справа, 2018, Ви. 1(75), с. 139-146. 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6. </w:t>
      </w:r>
      <w:proofErr w:type="spellStart"/>
      <w:r w:rsidRPr="00717C02">
        <w:rPr>
          <w:rFonts w:ascii="Times New Roman" w:hAnsi="Times New Roman"/>
          <w:bCs/>
          <w:lang w:val="uk-UA"/>
        </w:rPr>
        <w:t>Осавська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Г.В., </w:t>
      </w:r>
      <w:proofErr w:type="spellStart"/>
      <w:r w:rsidRPr="00717C02">
        <w:rPr>
          <w:rFonts w:ascii="Times New Roman" w:hAnsi="Times New Roman"/>
          <w:bCs/>
          <w:lang w:val="uk-UA"/>
        </w:rPr>
        <w:t>Осавська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 А. Менеджмент організацій: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717C02">
        <w:rPr>
          <w:rFonts w:ascii="Times New Roman" w:hAnsi="Times New Roman"/>
          <w:bCs/>
          <w:lang w:val="uk-UA"/>
        </w:rPr>
        <w:t>посіб</w:t>
      </w:r>
      <w:proofErr w:type="spellEnd"/>
      <w:r w:rsidRPr="00717C02">
        <w:rPr>
          <w:rFonts w:ascii="Times New Roman" w:hAnsi="Times New Roman"/>
          <w:bCs/>
          <w:lang w:val="uk-UA"/>
        </w:rPr>
        <w:t>. − К.: Кондор, 2007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7. </w:t>
      </w:r>
      <w:proofErr w:type="spellStart"/>
      <w:r w:rsidRPr="00717C02">
        <w:rPr>
          <w:rFonts w:ascii="Times New Roman" w:hAnsi="Times New Roman"/>
          <w:bCs/>
          <w:lang w:val="uk-UA"/>
        </w:rPr>
        <w:t>Охріменко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А. Г. Основи менеджменту: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Центр навчальної літератури, 2006.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8. </w:t>
      </w:r>
      <w:proofErr w:type="spellStart"/>
      <w:r w:rsidRPr="00717C02">
        <w:rPr>
          <w:rFonts w:ascii="Times New Roman" w:hAnsi="Times New Roman"/>
          <w:bCs/>
          <w:lang w:val="uk-UA"/>
        </w:rPr>
        <w:t>Скібіцька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Л.І., </w:t>
      </w:r>
      <w:proofErr w:type="spellStart"/>
      <w:r w:rsidRPr="00717C02">
        <w:rPr>
          <w:rFonts w:ascii="Times New Roman" w:hAnsi="Times New Roman"/>
          <w:bCs/>
          <w:lang w:val="uk-UA"/>
        </w:rPr>
        <w:t>Скібіцький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О.М. Менеджмент: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Центр учбової літератури, 2007.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9. Стадник В. В., </w:t>
      </w:r>
      <w:proofErr w:type="spellStart"/>
      <w:r w:rsidRPr="00717C02">
        <w:rPr>
          <w:rFonts w:ascii="Times New Roman" w:hAnsi="Times New Roman"/>
          <w:bCs/>
          <w:lang w:val="uk-UA"/>
        </w:rPr>
        <w:t>Йохна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М. А. Менеджмент: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Академвидав</w:t>
      </w:r>
      <w:proofErr w:type="spellEnd"/>
      <w:r w:rsidRPr="00717C02">
        <w:rPr>
          <w:rFonts w:ascii="Times New Roman" w:hAnsi="Times New Roman"/>
          <w:bCs/>
          <w:lang w:val="uk-UA"/>
        </w:rPr>
        <w:t>, 2007.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10. </w:t>
      </w:r>
      <w:proofErr w:type="spellStart"/>
      <w:r w:rsidRPr="00717C02">
        <w:rPr>
          <w:rFonts w:ascii="Times New Roman" w:hAnsi="Times New Roman"/>
          <w:bCs/>
          <w:lang w:val="uk-UA"/>
        </w:rPr>
        <w:t>Стеченко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А. Д., Дука А. П. Словник-довідник з менеджменту. – К.: Федерація профспілок України. Інститут туризму, 1999.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>11. Тарнавська Н. П., Пушкар Р. М. Менеджмент: теорія і практика: підручник / Тернопільська академія народного господарства. – Тернопіль: Карт-бланш, 2003.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12. Хміль Ф.І. Основи менеджменту: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Академвидав</w:t>
      </w:r>
      <w:proofErr w:type="spellEnd"/>
      <w:r w:rsidRPr="00717C02">
        <w:rPr>
          <w:rFonts w:ascii="Times New Roman" w:hAnsi="Times New Roman"/>
          <w:bCs/>
          <w:lang w:val="uk-UA"/>
        </w:rPr>
        <w:t>, 2007.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13. </w:t>
      </w:r>
      <w:proofErr w:type="spellStart"/>
      <w:r w:rsidRPr="00717C02">
        <w:rPr>
          <w:rFonts w:ascii="Times New Roman" w:hAnsi="Times New Roman"/>
          <w:bCs/>
          <w:lang w:val="uk-UA"/>
        </w:rPr>
        <w:t>Яцура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В. В., Жук О. П. Менеджмент: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Львів: Видавничий центр ЛНУ ім. Івана Франка, 2008.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14. Мороз Л.А., Чухрай Н. І. Маркетинг: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посібник. – Львів: </w:t>
      </w:r>
      <w:proofErr w:type="spellStart"/>
      <w:r w:rsidRPr="00717C02">
        <w:rPr>
          <w:rFonts w:ascii="Times New Roman" w:hAnsi="Times New Roman"/>
          <w:bCs/>
          <w:lang w:val="uk-UA"/>
        </w:rPr>
        <w:t>Інф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. </w:t>
      </w:r>
      <w:proofErr w:type="spellStart"/>
      <w:r w:rsidRPr="00717C02">
        <w:rPr>
          <w:rFonts w:ascii="Times New Roman" w:hAnsi="Times New Roman"/>
          <w:bCs/>
          <w:lang w:val="uk-UA"/>
        </w:rPr>
        <w:t>видавн</w:t>
      </w:r>
      <w:proofErr w:type="spellEnd"/>
      <w:r w:rsidRPr="00717C02">
        <w:rPr>
          <w:rFonts w:ascii="Times New Roman" w:hAnsi="Times New Roman"/>
          <w:bCs/>
          <w:lang w:val="uk-UA"/>
        </w:rPr>
        <w:t>. Центр «Інтелект» Державного університету «Львівська політехніка», 1999.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15. Гаркавенко С. С. Маркетинг: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Лібра</w:t>
      </w:r>
      <w:proofErr w:type="spellEnd"/>
      <w:r w:rsidRPr="00717C02">
        <w:rPr>
          <w:rFonts w:ascii="Times New Roman" w:hAnsi="Times New Roman"/>
          <w:bCs/>
          <w:lang w:val="uk-UA"/>
        </w:rPr>
        <w:t>, 2006.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16. </w:t>
      </w:r>
      <w:proofErr w:type="spellStart"/>
      <w:r w:rsidRPr="00717C02">
        <w:rPr>
          <w:rFonts w:ascii="Times New Roman" w:hAnsi="Times New Roman"/>
          <w:bCs/>
          <w:lang w:val="uk-UA"/>
        </w:rPr>
        <w:t>Бутенко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Н. В. Маркетинг: підручник. – К.: </w:t>
      </w:r>
      <w:proofErr w:type="spellStart"/>
      <w:r w:rsidRPr="00717C02">
        <w:rPr>
          <w:rFonts w:ascii="Times New Roman" w:hAnsi="Times New Roman"/>
          <w:bCs/>
          <w:lang w:val="uk-UA"/>
        </w:rPr>
        <w:t>Атіка</w:t>
      </w:r>
      <w:proofErr w:type="spellEnd"/>
      <w:r w:rsidRPr="00717C02">
        <w:rPr>
          <w:rFonts w:ascii="Times New Roman" w:hAnsi="Times New Roman"/>
          <w:bCs/>
          <w:lang w:val="uk-UA"/>
        </w:rPr>
        <w:t>, 2008.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17. </w:t>
      </w:r>
      <w:proofErr w:type="spellStart"/>
      <w:r w:rsidRPr="00717C02">
        <w:rPr>
          <w:rFonts w:ascii="Times New Roman" w:hAnsi="Times New Roman"/>
          <w:bCs/>
          <w:lang w:val="uk-UA"/>
        </w:rPr>
        <w:t>Бородкіна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Н. О. Маркетинг: </w:t>
      </w:r>
      <w:proofErr w:type="spellStart"/>
      <w:r w:rsidRPr="00717C02">
        <w:rPr>
          <w:rFonts w:ascii="Times New Roman" w:hAnsi="Times New Roman"/>
          <w:bCs/>
          <w:lang w:val="uk-UA"/>
        </w:rPr>
        <w:t>навч</w:t>
      </w:r>
      <w:proofErr w:type="spellEnd"/>
      <w:r w:rsidRPr="00717C02">
        <w:rPr>
          <w:rFonts w:ascii="Times New Roman" w:hAnsi="Times New Roman"/>
          <w:bCs/>
          <w:lang w:val="uk-UA"/>
        </w:rPr>
        <w:t>. посібник. – К.: Кондор, 2007.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t xml:space="preserve">18. </w:t>
      </w:r>
      <w:proofErr w:type="spellStart"/>
      <w:r w:rsidRPr="00717C02">
        <w:rPr>
          <w:rFonts w:ascii="Times New Roman" w:hAnsi="Times New Roman"/>
          <w:bCs/>
          <w:lang w:val="uk-UA"/>
        </w:rPr>
        <w:t>Луцій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О. П. Основи маркетингу. – К., 1998.</w:t>
      </w:r>
    </w:p>
    <w:p w:rsidR="00C5644E" w:rsidRPr="00717C02" w:rsidRDefault="00C5644E" w:rsidP="004D7B55">
      <w:pPr>
        <w:spacing w:line="360" w:lineRule="auto"/>
        <w:ind w:firstLine="709"/>
        <w:jc w:val="both"/>
        <w:rPr>
          <w:rFonts w:ascii="Times New Roman" w:hAnsi="Times New Roman"/>
          <w:bCs/>
          <w:lang w:val="uk-UA"/>
        </w:rPr>
      </w:pPr>
      <w:r w:rsidRPr="00717C02">
        <w:rPr>
          <w:rFonts w:ascii="Times New Roman" w:hAnsi="Times New Roman"/>
          <w:bCs/>
          <w:lang w:val="uk-UA"/>
        </w:rPr>
        <w:lastRenderedPageBreak/>
        <w:t xml:space="preserve">19. Котляр Ф. Маркетинг. Менеджмент /Пер. с </w:t>
      </w:r>
      <w:proofErr w:type="spellStart"/>
      <w:r w:rsidRPr="00717C02">
        <w:rPr>
          <w:rFonts w:ascii="Times New Roman" w:hAnsi="Times New Roman"/>
          <w:bCs/>
          <w:lang w:val="uk-UA"/>
        </w:rPr>
        <w:t>анг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; </w:t>
      </w:r>
      <w:proofErr w:type="spellStart"/>
      <w:r w:rsidRPr="00717C02">
        <w:rPr>
          <w:rFonts w:ascii="Times New Roman" w:hAnsi="Times New Roman"/>
          <w:bCs/>
          <w:lang w:val="uk-UA"/>
        </w:rPr>
        <w:t>Под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ред. </w:t>
      </w:r>
      <w:proofErr w:type="spellStart"/>
      <w:r w:rsidRPr="00717C02">
        <w:rPr>
          <w:rFonts w:ascii="Times New Roman" w:hAnsi="Times New Roman"/>
          <w:bCs/>
          <w:lang w:val="uk-UA"/>
        </w:rPr>
        <w:t>Волковой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Л.А., </w:t>
      </w:r>
      <w:proofErr w:type="spellStart"/>
      <w:r w:rsidRPr="00717C02">
        <w:rPr>
          <w:rFonts w:ascii="Times New Roman" w:hAnsi="Times New Roman"/>
          <w:bCs/>
          <w:lang w:val="uk-UA"/>
        </w:rPr>
        <w:t>Коптуневского</w:t>
      </w:r>
      <w:proofErr w:type="spellEnd"/>
      <w:r w:rsidRPr="00717C02">
        <w:rPr>
          <w:rFonts w:ascii="Times New Roman" w:hAnsi="Times New Roman"/>
          <w:bCs/>
          <w:lang w:val="uk-UA"/>
        </w:rPr>
        <w:t xml:space="preserve"> Ю.Н. − СПб: </w:t>
      </w:r>
      <w:proofErr w:type="spellStart"/>
      <w:r w:rsidRPr="00717C02">
        <w:rPr>
          <w:rFonts w:ascii="Times New Roman" w:hAnsi="Times New Roman"/>
          <w:bCs/>
          <w:lang w:val="uk-UA"/>
        </w:rPr>
        <w:t>Питер</w:t>
      </w:r>
      <w:proofErr w:type="spellEnd"/>
      <w:r w:rsidRPr="00717C02">
        <w:rPr>
          <w:rFonts w:ascii="Times New Roman" w:hAnsi="Times New Roman"/>
          <w:bCs/>
          <w:lang w:val="uk-UA"/>
        </w:rPr>
        <w:t>, 2002. − 752 с.</w:t>
      </w:r>
    </w:p>
    <w:p w:rsidR="00C5644E" w:rsidRPr="004D7B55" w:rsidRDefault="00C5644E" w:rsidP="003425F7">
      <w:pPr>
        <w:tabs>
          <w:tab w:val="left" w:pos="2860"/>
        </w:tabs>
        <w:spacing w:line="360" w:lineRule="auto"/>
        <w:rPr>
          <w:rFonts w:ascii="Times New Roman" w:hAnsi="Times New Roman"/>
          <w:b/>
        </w:rPr>
      </w:pPr>
    </w:p>
    <w:p w:rsidR="00C5644E" w:rsidRPr="003425F7" w:rsidRDefault="00C5644E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sectPr w:rsidR="00C5644E" w:rsidRPr="003425F7" w:rsidSect="00285A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 w15:restartNumberingAfterBreak="0">
    <w:nsid w:val="2BE3704B"/>
    <w:multiLevelType w:val="hybridMultilevel"/>
    <w:tmpl w:val="FAEE2338"/>
    <w:lvl w:ilvl="0" w:tplc="7CF2E9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9F7"/>
    <w:rsid w:val="00003A8D"/>
    <w:rsid w:val="0001008D"/>
    <w:rsid w:val="000220DE"/>
    <w:rsid w:val="00045CFD"/>
    <w:rsid w:val="00055157"/>
    <w:rsid w:val="000613F3"/>
    <w:rsid w:val="00194F19"/>
    <w:rsid w:val="002474F2"/>
    <w:rsid w:val="002548CA"/>
    <w:rsid w:val="00285ADC"/>
    <w:rsid w:val="002A1ACE"/>
    <w:rsid w:val="003323D7"/>
    <w:rsid w:val="00334C99"/>
    <w:rsid w:val="00335CB8"/>
    <w:rsid w:val="003425F7"/>
    <w:rsid w:val="003600F4"/>
    <w:rsid w:val="003D06D2"/>
    <w:rsid w:val="004313DB"/>
    <w:rsid w:val="00457A03"/>
    <w:rsid w:val="00457B90"/>
    <w:rsid w:val="004C0951"/>
    <w:rsid w:val="004D7B55"/>
    <w:rsid w:val="004E259B"/>
    <w:rsid w:val="0050634F"/>
    <w:rsid w:val="00542564"/>
    <w:rsid w:val="005B3884"/>
    <w:rsid w:val="005F208F"/>
    <w:rsid w:val="005F6183"/>
    <w:rsid w:val="006056EE"/>
    <w:rsid w:val="0069599D"/>
    <w:rsid w:val="006A5B0D"/>
    <w:rsid w:val="006E27EE"/>
    <w:rsid w:val="00700210"/>
    <w:rsid w:val="00717C02"/>
    <w:rsid w:val="0072033E"/>
    <w:rsid w:val="00731AC8"/>
    <w:rsid w:val="007B17F9"/>
    <w:rsid w:val="007C7684"/>
    <w:rsid w:val="00804B57"/>
    <w:rsid w:val="00804B92"/>
    <w:rsid w:val="00873E75"/>
    <w:rsid w:val="008A0053"/>
    <w:rsid w:val="008A059E"/>
    <w:rsid w:val="008A0885"/>
    <w:rsid w:val="008B2230"/>
    <w:rsid w:val="008E34AC"/>
    <w:rsid w:val="009279F7"/>
    <w:rsid w:val="00971AF6"/>
    <w:rsid w:val="009A36C1"/>
    <w:rsid w:val="00A34D8E"/>
    <w:rsid w:val="00AB2B27"/>
    <w:rsid w:val="00AC63E4"/>
    <w:rsid w:val="00AE02CE"/>
    <w:rsid w:val="00AF1376"/>
    <w:rsid w:val="00B33E25"/>
    <w:rsid w:val="00B71D6F"/>
    <w:rsid w:val="00BD1F77"/>
    <w:rsid w:val="00BD635A"/>
    <w:rsid w:val="00C25A5B"/>
    <w:rsid w:val="00C431F6"/>
    <w:rsid w:val="00C5644E"/>
    <w:rsid w:val="00C72B19"/>
    <w:rsid w:val="00D11DC6"/>
    <w:rsid w:val="00E07E3A"/>
    <w:rsid w:val="00E10A9B"/>
    <w:rsid w:val="00E2101C"/>
    <w:rsid w:val="00E33961"/>
    <w:rsid w:val="00E451BA"/>
    <w:rsid w:val="00E779B3"/>
    <w:rsid w:val="00E86A5D"/>
    <w:rsid w:val="00EB2EF7"/>
    <w:rsid w:val="00EB4518"/>
    <w:rsid w:val="00EB6ED8"/>
    <w:rsid w:val="00ED1663"/>
    <w:rsid w:val="00F208B8"/>
    <w:rsid w:val="00F26D0B"/>
    <w:rsid w:val="00F375E0"/>
    <w:rsid w:val="00FA1A9C"/>
    <w:rsid w:val="00FD220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1D3AE1D-85DD-4BF3-A72C-BEAD99F3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C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5C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35CB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CB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35CB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35CB8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5CB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35CB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35CB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35CB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35CB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35CB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99"/>
    <w:qFormat/>
    <w:rsid w:val="00335CB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335CB8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35CB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99"/>
    <w:locked/>
    <w:rsid w:val="00335CB8"/>
    <w:rPr>
      <w:rFonts w:ascii="Calibri Light" w:hAnsi="Calibri Light" w:cs="Times New Roman"/>
      <w:sz w:val="24"/>
      <w:szCs w:val="24"/>
    </w:rPr>
  </w:style>
  <w:style w:type="character" w:styleId="a7">
    <w:name w:val="Strong"/>
    <w:uiPriority w:val="99"/>
    <w:qFormat/>
    <w:rsid w:val="00335CB8"/>
    <w:rPr>
      <w:rFonts w:cs="Times New Roman"/>
      <w:b/>
      <w:bCs/>
    </w:rPr>
  </w:style>
  <w:style w:type="character" w:styleId="a8">
    <w:name w:val="Emphasis"/>
    <w:uiPriority w:val="99"/>
    <w:qFormat/>
    <w:rsid w:val="00335CB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35CB8"/>
    <w:rPr>
      <w:szCs w:val="32"/>
    </w:rPr>
  </w:style>
  <w:style w:type="paragraph" w:styleId="aa">
    <w:name w:val="List Paragraph"/>
    <w:basedOn w:val="a"/>
    <w:uiPriority w:val="99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35CB8"/>
    <w:rPr>
      <w:i/>
    </w:rPr>
  </w:style>
  <w:style w:type="character" w:customStyle="1" w:styleId="22">
    <w:name w:val="Цитата 2 Знак"/>
    <w:link w:val="21"/>
    <w:uiPriority w:val="99"/>
    <w:locked/>
    <w:rsid w:val="00335CB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35CB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35CB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35CB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35CB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35CB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35CB8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35CB8"/>
    <w:pPr>
      <w:outlineLvl w:val="9"/>
    </w:pPr>
  </w:style>
  <w:style w:type="character" w:styleId="af3">
    <w:name w:val="Hyperlink"/>
    <w:uiPriority w:val="99"/>
    <w:rsid w:val="00335CB8"/>
    <w:rPr>
      <w:rFonts w:cs="Times New Roman"/>
      <w:color w:val="0563C1"/>
      <w:u w:val="single"/>
    </w:rPr>
  </w:style>
  <w:style w:type="character" w:customStyle="1" w:styleId="FontStyle32">
    <w:name w:val="Font Style32"/>
    <w:uiPriority w:val="99"/>
    <w:rsid w:val="004E259B"/>
    <w:rPr>
      <w:rFonts w:ascii="Times New Roman" w:hAnsi="Times New Roman"/>
      <w:b/>
      <w:i/>
      <w:sz w:val="24"/>
    </w:rPr>
  </w:style>
  <w:style w:type="table" w:styleId="af4">
    <w:name w:val="Table Grid"/>
    <w:basedOn w:val="a1"/>
    <w:uiPriority w:val="9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uiPriority w:val="99"/>
    <w:rsid w:val="00E33961"/>
    <w:pPr>
      <w:shd w:val="clear" w:color="auto" w:fill="FFFFFF"/>
      <w:spacing w:after="300" w:line="240" w:lineRule="atLeast"/>
      <w:outlineLvl w:val="1"/>
    </w:pPr>
    <w:rPr>
      <w:rFonts w:ascii="Times New Roman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iPriority w:val="99"/>
    <w:rsid w:val="00E33961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11">
    <w:name w:val="Абзац списка1"/>
    <w:basedOn w:val="a"/>
    <w:uiPriority w:val="99"/>
    <w:rsid w:val="00873E75"/>
    <w:pPr>
      <w:spacing w:after="200" w:line="360" w:lineRule="auto"/>
      <w:ind w:left="720" w:firstLine="567"/>
      <w:contextualSpacing/>
      <w:jc w:val="both"/>
    </w:pPr>
    <w:rPr>
      <w:sz w:val="22"/>
      <w:szCs w:val="22"/>
      <w:lang w:val="uk-UA"/>
    </w:rPr>
  </w:style>
  <w:style w:type="paragraph" w:styleId="af6">
    <w:name w:val="Body Text Indent"/>
    <w:basedOn w:val="a"/>
    <w:link w:val="af7"/>
    <w:uiPriority w:val="99"/>
    <w:rsid w:val="00FD220B"/>
    <w:pPr>
      <w:spacing w:after="120"/>
      <w:ind w:left="283"/>
    </w:pPr>
    <w:rPr>
      <w:rFonts w:ascii="Times New Roman" w:hAnsi="Times New Roman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2A1ACE"/>
    <w:rPr>
      <w:rFonts w:cs="Times New Roman"/>
      <w:sz w:val="24"/>
      <w:szCs w:val="24"/>
      <w:lang w:val="en-US" w:eastAsia="en-US"/>
    </w:rPr>
  </w:style>
  <w:style w:type="character" w:customStyle="1" w:styleId="25">
    <w:name w:val="Основной текст (2) + Не курсив5"/>
    <w:uiPriority w:val="99"/>
    <w:rsid w:val="00FD220B"/>
    <w:rPr>
      <w:rFonts w:cs="Times New Roman"/>
      <w:b/>
      <w:bCs/>
      <w:i/>
      <w:iCs/>
      <w:sz w:val="17"/>
      <w:szCs w:val="17"/>
    </w:rPr>
  </w:style>
  <w:style w:type="character" w:customStyle="1" w:styleId="41">
    <w:name w:val="Основной текст (4)_"/>
    <w:link w:val="42"/>
    <w:uiPriority w:val="99"/>
    <w:locked/>
    <w:rsid w:val="007C7684"/>
    <w:rPr>
      <w:rFonts w:cs="Times New Roman"/>
      <w:i/>
      <w:iCs/>
      <w:noProof/>
      <w:sz w:val="29"/>
      <w:szCs w:val="29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C7684"/>
    <w:pPr>
      <w:shd w:val="clear" w:color="auto" w:fill="FFFFFF"/>
      <w:spacing w:after="60" w:line="240" w:lineRule="atLeast"/>
    </w:pPr>
    <w:rPr>
      <w:rFonts w:ascii="Times New Roman" w:hAnsi="Times New Roman"/>
      <w:i/>
      <w:iCs/>
      <w:noProof/>
      <w:sz w:val="29"/>
      <w:szCs w:val="29"/>
      <w:lang w:val="ru-RU" w:eastAsia="ru-RU"/>
    </w:rPr>
  </w:style>
  <w:style w:type="character" w:customStyle="1" w:styleId="CharAttribute0">
    <w:name w:val="CharAttribute0"/>
    <w:uiPriority w:val="99"/>
    <w:rsid w:val="007C7684"/>
    <w:rPr>
      <w:rFonts w:ascii="Times New Roman" w:hAnsi="Times New Roman"/>
      <w:sz w:val="28"/>
    </w:rPr>
  </w:style>
  <w:style w:type="paragraph" w:customStyle="1" w:styleId="docdata">
    <w:name w:val="docdata"/>
    <w:aliases w:val="docy,v5,3590,baiaagaaboqcaaadywoaaavxc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6ED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s.lpnu.ua/course/view.php?id=32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m.mudra@lpn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pnu.ua/sites/default/files/2020/pages/2139/poryadok-viznannya-rezultativ-navchann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Силабус навчальної дисципліни</vt:lpstr>
    </vt:vector>
  </TitlesOfParts>
  <Company>SPecialiST RePack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subject/>
  <dc:creator>Пользователь Windows</dc:creator>
  <cp:keywords/>
  <dc:description/>
  <cp:lastModifiedBy>Пользователь Windows</cp:lastModifiedBy>
  <cp:revision>2</cp:revision>
  <dcterms:created xsi:type="dcterms:W3CDTF">2022-06-20T06:07:00Z</dcterms:created>
  <dcterms:modified xsi:type="dcterms:W3CDTF">2022-06-20T06:07:00Z</dcterms:modified>
</cp:coreProperties>
</file>