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B27" w:rsidRPr="00B71D6F" w:rsidRDefault="009279F7" w:rsidP="009279F7">
      <w:pPr>
        <w:rPr>
          <w:rFonts w:cstheme="minorBidi"/>
          <w:sz w:val="22"/>
          <w:szCs w:val="22"/>
          <w:lang w:val="ru-RU"/>
        </w:rPr>
      </w:pPr>
      <w:r>
        <w:rPr>
          <w:noProof/>
        </w:rPr>
        <w:drawing>
          <wp:anchor distT="0" distB="0" distL="114300" distR="114300" simplePos="0" relativeHeight="251658240" behindDoc="0" locked="0" layoutInCell="1" allowOverlap="1" wp14:anchorId="713A3EA3" wp14:editId="6281D4C5">
            <wp:simplePos x="0" y="0"/>
            <wp:positionH relativeFrom="column">
              <wp:posOffset>-476885</wp:posOffset>
            </wp:positionH>
            <wp:positionV relativeFrom="page">
              <wp:posOffset>323850</wp:posOffset>
            </wp:positionV>
            <wp:extent cx="1797050" cy="1536700"/>
            <wp:effectExtent l="0" t="0" r="0" b="6350"/>
            <wp:wrapNone/>
            <wp:docPr id="1" name="Рисунок 1" descr="Файл:Nulp logo uk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Файл:Nulp logo uk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97050" cy="15367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b/>
          <w:sz w:val="36"/>
          <w:szCs w:val="36"/>
          <w:lang w:val="uk-UA"/>
        </w:rPr>
        <w:t xml:space="preserve">                               </w:t>
      </w:r>
      <w:proofErr w:type="spellStart"/>
      <w:r w:rsidRPr="009279F7">
        <w:rPr>
          <w:rFonts w:ascii="Times New Roman" w:hAnsi="Times New Roman"/>
          <w:b/>
          <w:sz w:val="36"/>
          <w:szCs w:val="36"/>
          <w:lang w:val="uk-UA"/>
        </w:rPr>
        <w:t>Силабус</w:t>
      </w:r>
      <w:proofErr w:type="spellEnd"/>
      <w:r w:rsidRPr="009279F7">
        <w:rPr>
          <w:rFonts w:ascii="Times New Roman" w:hAnsi="Times New Roman"/>
          <w:b/>
          <w:sz w:val="36"/>
          <w:szCs w:val="36"/>
          <w:lang w:val="uk-UA"/>
        </w:rPr>
        <w:t xml:space="preserve"> навчальної дисципліни</w:t>
      </w:r>
    </w:p>
    <w:p w:rsidR="009279F7" w:rsidRPr="009279F7" w:rsidRDefault="00B71D6F" w:rsidP="009279F7">
      <w:pPr>
        <w:tabs>
          <w:tab w:val="left" w:pos="2860"/>
        </w:tabs>
        <w:rPr>
          <w:rFonts w:ascii="Times New Roman" w:hAnsi="Times New Roman"/>
          <w:b/>
          <w:sz w:val="28"/>
          <w:szCs w:val="28"/>
          <w:lang w:val="uk-UA"/>
        </w:rPr>
      </w:pPr>
      <w:r w:rsidRPr="009279F7">
        <w:rPr>
          <w:noProof/>
        </w:rPr>
        <w:drawing>
          <wp:anchor distT="0" distB="0" distL="114300" distR="114300" simplePos="0" relativeHeight="251659264" behindDoc="1" locked="0" layoutInCell="1" allowOverlap="1" wp14:anchorId="244D2724" wp14:editId="3EE349C6">
            <wp:simplePos x="0" y="0"/>
            <wp:positionH relativeFrom="page">
              <wp:posOffset>152400</wp:posOffset>
            </wp:positionH>
            <wp:positionV relativeFrom="page">
              <wp:posOffset>1295400</wp:posOffset>
            </wp:positionV>
            <wp:extent cx="2698750" cy="2514600"/>
            <wp:effectExtent l="0" t="0" r="6350" b="0"/>
            <wp:wrapNone/>
            <wp:docPr id="2" name="Рисунок 2" descr="C:\Users\Admin\AppData\Local\Temp\Rar$DIa0.081\логотип-кафедри-журналістики-вертиальний-на-білому-фоні.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AppData\Local\Temp\Rar$DIa0.081\логотип-кафедри-журналістики-вертиальний-на-білому-фоні.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98750" cy="2514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279F7">
        <w:rPr>
          <w:rFonts w:ascii="Times New Roman" w:hAnsi="Times New Roman"/>
          <w:b/>
          <w:sz w:val="36"/>
          <w:szCs w:val="36"/>
          <w:lang w:val="uk-UA"/>
        </w:rPr>
        <w:t xml:space="preserve">                               </w:t>
      </w:r>
      <w:r w:rsidR="006C2BAE">
        <w:rPr>
          <w:rFonts w:ascii="Times New Roman" w:hAnsi="Times New Roman"/>
          <w:b/>
          <w:sz w:val="28"/>
          <w:szCs w:val="28"/>
          <w:lang w:val="uk-UA"/>
        </w:rPr>
        <w:t>«Міжнародні та політичні проблеми в ЗМІ</w:t>
      </w:r>
      <w:r w:rsidR="009279F7" w:rsidRPr="009279F7">
        <w:rPr>
          <w:rFonts w:ascii="Times New Roman" w:hAnsi="Times New Roman"/>
          <w:b/>
          <w:sz w:val="28"/>
          <w:szCs w:val="28"/>
          <w:lang w:val="uk-UA"/>
        </w:rPr>
        <w:t>»</w:t>
      </w:r>
    </w:p>
    <w:p w:rsidR="00335CB8" w:rsidRDefault="009279F7" w:rsidP="009279F7">
      <w:pPr>
        <w:tabs>
          <w:tab w:val="left" w:pos="2860"/>
        </w:tabs>
        <w:rPr>
          <w:rFonts w:ascii="Times New Roman" w:hAnsi="Times New Roman"/>
          <w:sz w:val="28"/>
          <w:szCs w:val="28"/>
          <w:lang w:val="uk-UA"/>
        </w:rPr>
      </w:pPr>
      <w:r>
        <w:rPr>
          <w:rFonts w:ascii="Times New Roman" w:hAnsi="Times New Roman"/>
          <w:sz w:val="28"/>
          <w:szCs w:val="28"/>
          <w:lang w:val="uk-UA"/>
        </w:rPr>
        <w:t xml:space="preserve">                                        </w:t>
      </w:r>
    </w:p>
    <w:p w:rsidR="009279F7" w:rsidRPr="009279F7" w:rsidRDefault="00335CB8" w:rsidP="009279F7">
      <w:pPr>
        <w:tabs>
          <w:tab w:val="left" w:pos="2860"/>
        </w:tabs>
        <w:rPr>
          <w:rFonts w:ascii="Times New Roman" w:hAnsi="Times New Roman"/>
          <w:lang w:val="uk-UA"/>
        </w:rPr>
      </w:pPr>
      <w:r>
        <w:rPr>
          <w:rFonts w:ascii="Times New Roman" w:hAnsi="Times New Roman"/>
          <w:sz w:val="28"/>
          <w:szCs w:val="28"/>
          <w:lang w:val="uk-UA"/>
        </w:rPr>
        <w:t xml:space="preserve">                                        </w:t>
      </w:r>
      <w:r w:rsidR="009279F7" w:rsidRPr="009279F7">
        <w:rPr>
          <w:rFonts w:ascii="Times New Roman" w:hAnsi="Times New Roman"/>
          <w:lang w:val="uk-UA"/>
        </w:rPr>
        <w:t>Рівень вищої освіти – другий (магістерський)</w:t>
      </w:r>
    </w:p>
    <w:p w:rsidR="009279F7" w:rsidRPr="009279F7" w:rsidRDefault="009279F7" w:rsidP="009279F7">
      <w:pPr>
        <w:tabs>
          <w:tab w:val="left" w:pos="2860"/>
        </w:tabs>
        <w:rPr>
          <w:rFonts w:ascii="Times New Roman" w:hAnsi="Times New Roman"/>
          <w:lang w:val="uk-UA"/>
        </w:rPr>
      </w:pPr>
      <w:r w:rsidRPr="009279F7">
        <w:rPr>
          <w:rFonts w:ascii="Times New Roman" w:hAnsi="Times New Roman"/>
          <w:lang w:val="uk-UA"/>
        </w:rPr>
        <w:t xml:space="preserve">                                        </w:t>
      </w:r>
      <w:r>
        <w:rPr>
          <w:rFonts w:ascii="Times New Roman" w:hAnsi="Times New Roman"/>
          <w:lang w:val="uk-UA"/>
        </w:rPr>
        <w:t xml:space="preserve">       </w:t>
      </w:r>
      <w:r w:rsidRPr="009279F7">
        <w:rPr>
          <w:rFonts w:ascii="Times New Roman" w:hAnsi="Times New Roman"/>
          <w:lang w:val="uk-UA"/>
        </w:rPr>
        <w:t>Спеціальність «Журналістика»</w:t>
      </w:r>
    </w:p>
    <w:p w:rsidR="009279F7" w:rsidRPr="009279F7" w:rsidRDefault="009279F7" w:rsidP="009279F7">
      <w:pPr>
        <w:tabs>
          <w:tab w:val="left" w:pos="2860"/>
        </w:tabs>
        <w:rPr>
          <w:rFonts w:ascii="Times New Roman" w:hAnsi="Times New Roman"/>
          <w:lang w:val="uk-UA"/>
        </w:rPr>
      </w:pPr>
      <w:r w:rsidRPr="009279F7">
        <w:rPr>
          <w:rFonts w:ascii="Times New Roman" w:hAnsi="Times New Roman"/>
          <w:lang w:val="uk-UA"/>
        </w:rPr>
        <w:t xml:space="preserve">                                        </w:t>
      </w:r>
      <w:r>
        <w:rPr>
          <w:rFonts w:ascii="Times New Roman" w:hAnsi="Times New Roman"/>
          <w:lang w:val="uk-UA"/>
        </w:rPr>
        <w:t xml:space="preserve">       </w:t>
      </w:r>
      <w:r w:rsidRPr="009279F7">
        <w:rPr>
          <w:rFonts w:ascii="Times New Roman" w:hAnsi="Times New Roman"/>
          <w:lang w:val="uk-UA"/>
        </w:rPr>
        <w:t>Освітня програма 061 «Журналістика»</w:t>
      </w:r>
    </w:p>
    <w:p w:rsidR="009279F7" w:rsidRPr="009279F7" w:rsidRDefault="009279F7" w:rsidP="009279F7">
      <w:pPr>
        <w:tabs>
          <w:tab w:val="left" w:pos="2860"/>
        </w:tabs>
        <w:rPr>
          <w:rFonts w:ascii="Times New Roman" w:hAnsi="Times New Roman"/>
          <w:lang w:val="uk-UA"/>
        </w:rPr>
      </w:pPr>
      <w:r w:rsidRPr="009279F7">
        <w:rPr>
          <w:rFonts w:ascii="Times New Roman" w:hAnsi="Times New Roman"/>
          <w:lang w:val="uk-UA"/>
        </w:rPr>
        <w:t xml:space="preserve">                                        </w:t>
      </w:r>
      <w:r>
        <w:rPr>
          <w:rFonts w:ascii="Times New Roman" w:hAnsi="Times New Roman"/>
          <w:lang w:val="uk-UA"/>
        </w:rPr>
        <w:t xml:space="preserve">       </w:t>
      </w:r>
      <w:r w:rsidRPr="009279F7">
        <w:rPr>
          <w:rFonts w:ascii="Times New Roman" w:hAnsi="Times New Roman"/>
          <w:lang w:val="uk-UA"/>
        </w:rPr>
        <w:t>Рік навчання: І, семестр 1</w:t>
      </w:r>
    </w:p>
    <w:p w:rsidR="009279F7" w:rsidRPr="009279F7" w:rsidRDefault="009279F7" w:rsidP="009279F7">
      <w:pPr>
        <w:tabs>
          <w:tab w:val="left" w:pos="2860"/>
        </w:tabs>
        <w:rPr>
          <w:rFonts w:ascii="Times New Roman" w:hAnsi="Times New Roman"/>
          <w:lang w:val="uk-UA"/>
        </w:rPr>
      </w:pPr>
      <w:r w:rsidRPr="009279F7">
        <w:rPr>
          <w:rFonts w:ascii="Times New Roman" w:hAnsi="Times New Roman"/>
          <w:lang w:val="uk-UA"/>
        </w:rPr>
        <w:t xml:space="preserve">                                       </w:t>
      </w:r>
      <w:r>
        <w:rPr>
          <w:rFonts w:ascii="Times New Roman" w:hAnsi="Times New Roman"/>
          <w:lang w:val="uk-UA"/>
        </w:rPr>
        <w:t xml:space="preserve">       </w:t>
      </w:r>
      <w:r w:rsidRPr="009279F7">
        <w:rPr>
          <w:rFonts w:ascii="Times New Roman" w:hAnsi="Times New Roman"/>
          <w:lang w:val="uk-UA"/>
        </w:rPr>
        <w:t xml:space="preserve"> Форма навчання: денна, заочна</w:t>
      </w:r>
    </w:p>
    <w:p w:rsidR="009279F7" w:rsidRPr="009279F7" w:rsidRDefault="009279F7" w:rsidP="009279F7">
      <w:pPr>
        <w:tabs>
          <w:tab w:val="left" w:pos="2860"/>
        </w:tabs>
        <w:rPr>
          <w:rFonts w:ascii="Times New Roman" w:hAnsi="Times New Roman"/>
          <w:lang w:val="uk-UA"/>
        </w:rPr>
      </w:pPr>
      <w:r w:rsidRPr="009279F7">
        <w:rPr>
          <w:rFonts w:ascii="Times New Roman" w:hAnsi="Times New Roman"/>
          <w:lang w:val="uk-UA"/>
        </w:rPr>
        <w:t xml:space="preserve">                                         </w:t>
      </w:r>
      <w:r>
        <w:rPr>
          <w:rFonts w:ascii="Times New Roman" w:hAnsi="Times New Roman"/>
          <w:lang w:val="uk-UA"/>
        </w:rPr>
        <w:t xml:space="preserve">      </w:t>
      </w:r>
      <w:r w:rsidRPr="009279F7">
        <w:rPr>
          <w:rFonts w:ascii="Times New Roman" w:hAnsi="Times New Roman"/>
          <w:lang w:val="uk-UA"/>
        </w:rPr>
        <w:t>Кількість кредитів ЄКТС: 5</w:t>
      </w:r>
    </w:p>
    <w:p w:rsidR="009279F7" w:rsidRDefault="009279F7" w:rsidP="009279F7">
      <w:pPr>
        <w:tabs>
          <w:tab w:val="left" w:pos="2860"/>
        </w:tabs>
        <w:rPr>
          <w:rFonts w:ascii="Times New Roman" w:hAnsi="Times New Roman"/>
          <w:lang w:val="uk-UA"/>
        </w:rPr>
      </w:pPr>
      <w:r w:rsidRPr="009279F7">
        <w:rPr>
          <w:rFonts w:ascii="Times New Roman" w:hAnsi="Times New Roman"/>
          <w:lang w:val="uk-UA"/>
        </w:rPr>
        <w:t xml:space="preserve">                                         </w:t>
      </w:r>
      <w:r>
        <w:rPr>
          <w:rFonts w:ascii="Times New Roman" w:hAnsi="Times New Roman"/>
          <w:lang w:val="uk-UA"/>
        </w:rPr>
        <w:t xml:space="preserve">      </w:t>
      </w:r>
      <w:r w:rsidRPr="009279F7">
        <w:rPr>
          <w:rFonts w:ascii="Times New Roman" w:hAnsi="Times New Roman"/>
          <w:lang w:val="uk-UA"/>
        </w:rPr>
        <w:t>Мова викладання: українська</w:t>
      </w:r>
    </w:p>
    <w:p w:rsidR="00335CB8" w:rsidRDefault="00335CB8" w:rsidP="009279F7">
      <w:pPr>
        <w:tabs>
          <w:tab w:val="left" w:pos="2860"/>
        </w:tabs>
        <w:rPr>
          <w:rFonts w:ascii="Times New Roman" w:hAnsi="Times New Roman"/>
          <w:lang w:val="uk-UA"/>
        </w:rPr>
      </w:pPr>
      <w:r>
        <w:rPr>
          <w:rFonts w:ascii="Times New Roman" w:hAnsi="Times New Roman"/>
          <w:lang w:val="uk-UA"/>
        </w:rPr>
        <w:t xml:space="preserve">                                               Лектор: </w:t>
      </w:r>
      <w:proofErr w:type="spellStart"/>
      <w:r>
        <w:rPr>
          <w:rFonts w:ascii="Times New Roman" w:hAnsi="Times New Roman"/>
          <w:lang w:val="uk-UA"/>
        </w:rPr>
        <w:t>канд</w:t>
      </w:r>
      <w:proofErr w:type="spellEnd"/>
      <w:r>
        <w:rPr>
          <w:rFonts w:ascii="Times New Roman" w:hAnsi="Times New Roman"/>
          <w:lang w:val="uk-UA"/>
        </w:rPr>
        <w:t xml:space="preserve">. н. з </w:t>
      </w:r>
      <w:proofErr w:type="spellStart"/>
      <w:r>
        <w:rPr>
          <w:rFonts w:ascii="Times New Roman" w:hAnsi="Times New Roman"/>
          <w:lang w:val="uk-UA"/>
        </w:rPr>
        <w:t>соц</w:t>
      </w:r>
      <w:proofErr w:type="spellEnd"/>
      <w:r>
        <w:rPr>
          <w:rFonts w:ascii="Times New Roman" w:hAnsi="Times New Roman"/>
          <w:lang w:val="uk-UA"/>
        </w:rPr>
        <w:t xml:space="preserve">. ком., доц. </w:t>
      </w:r>
      <w:proofErr w:type="spellStart"/>
      <w:r>
        <w:rPr>
          <w:rFonts w:ascii="Times New Roman" w:hAnsi="Times New Roman"/>
          <w:lang w:val="uk-UA"/>
        </w:rPr>
        <w:t>Кіца</w:t>
      </w:r>
      <w:proofErr w:type="spellEnd"/>
      <w:r>
        <w:rPr>
          <w:rFonts w:ascii="Times New Roman" w:hAnsi="Times New Roman"/>
          <w:lang w:val="uk-UA"/>
        </w:rPr>
        <w:t xml:space="preserve"> Мар’яна Олегівна</w:t>
      </w:r>
    </w:p>
    <w:p w:rsidR="00335CB8" w:rsidRPr="00335CB8" w:rsidRDefault="00335CB8" w:rsidP="009279F7">
      <w:pPr>
        <w:tabs>
          <w:tab w:val="left" w:pos="2860"/>
        </w:tabs>
        <w:rPr>
          <w:rFonts w:ascii="Times New Roman" w:hAnsi="Times New Roman"/>
          <w:lang w:val="ru-RU"/>
        </w:rPr>
      </w:pPr>
      <w:r>
        <w:rPr>
          <w:rFonts w:ascii="Times New Roman" w:hAnsi="Times New Roman"/>
          <w:lang w:val="uk-UA"/>
        </w:rPr>
        <w:t xml:space="preserve">                                               Контактна інформація лектора: </w:t>
      </w:r>
      <w:hyperlink r:id="rId8" w:history="1">
        <w:r w:rsidRPr="006A5B0D">
          <w:rPr>
            <w:rStyle w:val="af3"/>
            <w:rFonts w:ascii="Times New Roman" w:hAnsi="Times New Roman"/>
          </w:rPr>
          <w:t>Mariana</w:t>
        </w:r>
        <w:r w:rsidRPr="00335CB8">
          <w:rPr>
            <w:rStyle w:val="af3"/>
            <w:rFonts w:ascii="Times New Roman" w:hAnsi="Times New Roman"/>
            <w:lang w:val="ru-RU"/>
          </w:rPr>
          <w:t>.</w:t>
        </w:r>
        <w:r w:rsidRPr="006A5B0D">
          <w:rPr>
            <w:rStyle w:val="af3"/>
            <w:rFonts w:ascii="Times New Roman" w:hAnsi="Times New Roman"/>
          </w:rPr>
          <w:t>O</w:t>
        </w:r>
        <w:r w:rsidRPr="00335CB8">
          <w:rPr>
            <w:rStyle w:val="af3"/>
            <w:rFonts w:ascii="Times New Roman" w:hAnsi="Times New Roman"/>
            <w:lang w:val="ru-RU"/>
          </w:rPr>
          <w:t>.</w:t>
        </w:r>
        <w:r w:rsidRPr="006A5B0D">
          <w:rPr>
            <w:rStyle w:val="af3"/>
            <w:rFonts w:ascii="Times New Roman" w:hAnsi="Times New Roman"/>
          </w:rPr>
          <w:t>Kitsa</w:t>
        </w:r>
        <w:r w:rsidRPr="00335CB8">
          <w:rPr>
            <w:rStyle w:val="af3"/>
            <w:rFonts w:ascii="Times New Roman" w:hAnsi="Times New Roman"/>
            <w:lang w:val="ru-RU"/>
          </w:rPr>
          <w:t>@</w:t>
        </w:r>
        <w:r w:rsidRPr="006A5B0D">
          <w:rPr>
            <w:rStyle w:val="af3"/>
            <w:rFonts w:ascii="Times New Roman" w:hAnsi="Times New Roman"/>
          </w:rPr>
          <w:t>lpnu</w:t>
        </w:r>
        <w:r w:rsidRPr="00335CB8">
          <w:rPr>
            <w:rStyle w:val="af3"/>
            <w:rFonts w:ascii="Times New Roman" w:hAnsi="Times New Roman"/>
            <w:lang w:val="ru-RU"/>
          </w:rPr>
          <w:t>.</w:t>
        </w:r>
        <w:proofErr w:type="spellStart"/>
        <w:r w:rsidRPr="006A5B0D">
          <w:rPr>
            <w:rStyle w:val="af3"/>
            <w:rFonts w:ascii="Times New Roman" w:hAnsi="Times New Roman"/>
          </w:rPr>
          <w:t>ua</w:t>
        </w:r>
        <w:proofErr w:type="spellEnd"/>
      </w:hyperlink>
    </w:p>
    <w:p w:rsidR="00B33E25" w:rsidRPr="00335CB8" w:rsidRDefault="00335CB8" w:rsidP="009279F7">
      <w:pPr>
        <w:tabs>
          <w:tab w:val="left" w:pos="2860"/>
        </w:tabs>
        <w:rPr>
          <w:rFonts w:ascii="Times New Roman" w:hAnsi="Times New Roman"/>
          <w:lang w:val="uk-UA"/>
        </w:rPr>
      </w:pPr>
      <w:r w:rsidRPr="00B33E25">
        <w:rPr>
          <w:rFonts w:ascii="Times New Roman" w:hAnsi="Times New Roman"/>
          <w:lang w:val="ru-RU"/>
        </w:rPr>
        <w:t xml:space="preserve">                                               </w:t>
      </w:r>
      <w:r>
        <w:rPr>
          <w:rFonts w:ascii="Times New Roman" w:hAnsi="Times New Roman"/>
          <w:lang w:val="uk-UA"/>
        </w:rPr>
        <w:t xml:space="preserve">Сторінка курсу у ВНС: </w:t>
      </w:r>
      <w:r w:rsidR="009A4972" w:rsidRPr="009A4972">
        <w:rPr>
          <w:rFonts w:ascii="Times New Roman" w:hAnsi="Times New Roman"/>
          <w:lang w:val="uk-UA"/>
        </w:rPr>
        <w:t>https://vns.lpnu.ua/course/view.php?id=3281</w:t>
      </w:r>
      <w:r w:rsidR="00F26D0B">
        <w:rPr>
          <w:rFonts w:ascii="Times New Roman" w:hAnsi="Times New Roman"/>
          <w:noProof/>
        </w:rPr>
        <mc:AlternateContent>
          <mc:Choice Requires="wps">
            <w:drawing>
              <wp:anchor distT="0" distB="0" distL="114300" distR="114300" simplePos="0" relativeHeight="251660288" behindDoc="0" locked="0" layoutInCell="1" allowOverlap="1">
                <wp:simplePos x="0" y="0"/>
                <wp:positionH relativeFrom="column">
                  <wp:posOffset>-1042035</wp:posOffset>
                </wp:positionH>
                <wp:positionV relativeFrom="paragraph">
                  <wp:posOffset>176530</wp:posOffset>
                </wp:positionV>
                <wp:extent cx="7759700" cy="19050"/>
                <wp:effectExtent l="0" t="0" r="31750" b="1905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775970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C6C8B9" id="Прямая соединительная линия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82.05pt,13.9pt" to="528.9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" strokecolor="#5b9bd5 [3204]" strokeweight=".5pt">
                <v:stroke joinstyle="miter"/>
              </v:line>
            </w:pict>
          </mc:Fallback>
        </mc:AlternateContent>
      </w:r>
    </w:p>
    <w:p w:rsidR="009279F7" w:rsidRDefault="009279F7" w:rsidP="009279F7">
      <w:pPr>
        <w:tabs>
          <w:tab w:val="left" w:pos="2860"/>
        </w:tabs>
        <w:rPr>
          <w:rFonts w:ascii="Times New Roman" w:hAnsi="Times New Roman"/>
          <w:sz w:val="28"/>
          <w:szCs w:val="28"/>
          <w:lang w:val="uk-UA"/>
        </w:rPr>
      </w:pPr>
      <w:r>
        <w:rPr>
          <w:rFonts w:ascii="Times New Roman" w:hAnsi="Times New Roman"/>
          <w:sz w:val="28"/>
          <w:szCs w:val="28"/>
          <w:lang w:val="uk-UA"/>
        </w:rPr>
        <w:t xml:space="preserve">                                         </w:t>
      </w:r>
    </w:p>
    <w:p w:rsidR="00AE02CE" w:rsidRDefault="004E259B" w:rsidP="004E259B">
      <w:pPr>
        <w:tabs>
          <w:tab w:val="left" w:pos="2860"/>
        </w:tabs>
        <w:jc w:val="center"/>
        <w:rPr>
          <w:rFonts w:ascii="Times New Roman" w:hAnsi="Times New Roman"/>
          <w:sz w:val="28"/>
          <w:szCs w:val="28"/>
          <w:lang w:val="uk-UA"/>
        </w:rPr>
      </w:pPr>
      <w:r w:rsidRPr="004E259B">
        <w:rPr>
          <w:rFonts w:ascii="Times New Roman" w:hAnsi="Times New Roman"/>
          <w:sz w:val="28"/>
          <w:szCs w:val="28"/>
          <w:lang w:val="uk-UA"/>
        </w:rPr>
        <w:t>ОПИС ДИСЦИПЛІНИ</w:t>
      </w:r>
    </w:p>
    <w:p w:rsidR="004E259B" w:rsidRDefault="004E259B" w:rsidP="004E259B">
      <w:pPr>
        <w:tabs>
          <w:tab w:val="left" w:pos="2860"/>
        </w:tabs>
        <w:jc w:val="center"/>
        <w:rPr>
          <w:rFonts w:ascii="Times New Roman" w:hAnsi="Times New Roman"/>
          <w:sz w:val="28"/>
          <w:szCs w:val="28"/>
          <w:lang w:val="uk-UA"/>
        </w:rPr>
      </w:pPr>
    </w:p>
    <w:p w:rsidR="006C2BAE" w:rsidRDefault="004E259B" w:rsidP="004E259B">
      <w:pPr>
        <w:tabs>
          <w:tab w:val="left" w:pos="2860"/>
        </w:tabs>
        <w:spacing w:line="360" w:lineRule="auto"/>
        <w:jc w:val="both"/>
        <w:rPr>
          <w:rFonts w:ascii="Times New Roman" w:hAnsi="Times New Roman"/>
          <w:lang w:val="uk-UA"/>
        </w:rPr>
      </w:pPr>
      <w:r>
        <w:rPr>
          <w:rFonts w:ascii="Times New Roman" w:hAnsi="Times New Roman"/>
          <w:lang w:val="uk-UA"/>
        </w:rPr>
        <w:t xml:space="preserve">          </w:t>
      </w:r>
      <w:r w:rsidRPr="004E259B">
        <w:rPr>
          <w:rFonts w:ascii="Times New Roman" w:hAnsi="Times New Roman"/>
          <w:lang w:val="uk-UA"/>
        </w:rPr>
        <w:t xml:space="preserve">Мета вивчення дисципліни  - </w:t>
      </w:r>
      <w:r w:rsidR="006C2BAE" w:rsidRPr="006C2BAE">
        <w:rPr>
          <w:rFonts w:ascii="Times New Roman" w:hAnsi="Times New Roman"/>
          <w:lang w:val="uk-UA"/>
        </w:rPr>
        <w:t>засвоєння студентами теоретичних основ міжнародної та політичної проблематики України, розуміти суть поняття «проблематика», її різновиди та особливості, ознайомлення студентів із законодавчою базою у сфері міжнародної та внутрішньої політики, а також набуття навичок виявлення проблем, їх дослідження та написання журналістських матеріалів на актуальну тематику, яка є важливою для українського суспільства.</w:t>
      </w:r>
    </w:p>
    <w:p w:rsidR="00B941B3" w:rsidRDefault="00E86A5D" w:rsidP="00B941B3">
      <w:pPr>
        <w:tabs>
          <w:tab w:val="left" w:pos="2860"/>
        </w:tabs>
        <w:spacing w:line="360" w:lineRule="auto"/>
        <w:jc w:val="both"/>
        <w:rPr>
          <w:rFonts w:ascii="Times New Roman" w:hAnsi="Times New Roman"/>
          <w:lang w:val="uk-UA"/>
        </w:rPr>
      </w:pPr>
      <w:r>
        <w:rPr>
          <w:rFonts w:ascii="Times New Roman" w:hAnsi="Times New Roman"/>
          <w:lang w:val="uk-UA"/>
        </w:rPr>
        <w:t xml:space="preserve">         Під час вивчення курсу студенти ознайомляться </w:t>
      </w:r>
      <w:r w:rsidRPr="00E86A5D">
        <w:rPr>
          <w:rFonts w:ascii="Times New Roman" w:hAnsi="Times New Roman"/>
          <w:lang w:val="uk-UA"/>
        </w:rPr>
        <w:t xml:space="preserve">із </w:t>
      </w:r>
      <w:r w:rsidR="00B941B3" w:rsidRPr="00B941B3">
        <w:rPr>
          <w:rFonts w:ascii="Times New Roman" w:hAnsi="Times New Roman"/>
          <w:lang w:val="uk-UA"/>
        </w:rPr>
        <w:t xml:space="preserve">регулюванням міжнародної та </w:t>
      </w:r>
      <w:r w:rsidR="00B941B3">
        <w:rPr>
          <w:rFonts w:ascii="Times New Roman" w:hAnsi="Times New Roman"/>
          <w:lang w:val="uk-UA"/>
        </w:rPr>
        <w:t>політичної діяльності в Україні, вивчають теоретичні</w:t>
      </w:r>
      <w:r w:rsidR="00B941B3" w:rsidRPr="00B941B3">
        <w:rPr>
          <w:rFonts w:ascii="Times New Roman" w:hAnsi="Times New Roman"/>
          <w:lang w:val="uk-UA"/>
        </w:rPr>
        <w:t xml:space="preserve"> засад</w:t>
      </w:r>
      <w:r w:rsidR="00B941B3">
        <w:rPr>
          <w:rFonts w:ascii="Times New Roman" w:hAnsi="Times New Roman"/>
          <w:lang w:val="uk-UA"/>
        </w:rPr>
        <w:t>и</w:t>
      </w:r>
      <w:r w:rsidR="00B941B3" w:rsidRPr="00B941B3">
        <w:rPr>
          <w:rFonts w:ascii="Times New Roman" w:hAnsi="Times New Roman"/>
          <w:lang w:val="uk-UA"/>
        </w:rPr>
        <w:t xml:space="preserve"> диплом</w:t>
      </w:r>
      <w:r w:rsidR="00B941B3">
        <w:rPr>
          <w:rFonts w:ascii="Times New Roman" w:hAnsi="Times New Roman"/>
          <w:lang w:val="uk-UA"/>
        </w:rPr>
        <w:t>атії та політології, пріоритетні напрями</w:t>
      </w:r>
      <w:r w:rsidR="00B941B3" w:rsidRPr="00B941B3">
        <w:rPr>
          <w:rFonts w:ascii="Times New Roman" w:hAnsi="Times New Roman"/>
          <w:lang w:val="uk-UA"/>
        </w:rPr>
        <w:t xml:space="preserve"> міжнародної та пол</w:t>
      </w:r>
      <w:r w:rsidR="00B941B3">
        <w:rPr>
          <w:rFonts w:ascii="Times New Roman" w:hAnsi="Times New Roman"/>
          <w:lang w:val="uk-UA"/>
        </w:rPr>
        <w:t>ітичної проблематики  та методи</w:t>
      </w:r>
      <w:r w:rsidR="00B941B3" w:rsidRPr="00B941B3">
        <w:rPr>
          <w:rFonts w:ascii="Times New Roman" w:hAnsi="Times New Roman"/>
          <w:lang w:val="uk-UA"/>
        </w:rPr>
        <w:t xml:space="preserve"> ї</w:t>
      </w:r>
      <w:r w:rsidR="00B941B3">
        <w:rPr>
          <w:rFonts w:ascii="Times New Roman" w:hAnsi="Times New Roman"/>
          <w:lang w:val="uk-UA"/>
        </w:rPr>
        <w:t>ї висвітлення через ЗМІ; набувають</w:t>
      </w:r>
      <w:r w:rsidR="00B941B3" w:rsidRPr="00B941B3">
        <w:rPr>
          <w:rFonts w:ascii="Times New Roman" w:hAnsi="Times New Roman"/>
          <w:lang w:val="uk-UA"/>
        </w:rPr>
        <w:t xml:space="preserve"> практичних навиків створення якісного інформаційного продукту, орієнтованого на захист національних інтересів.  Курс має практичну спрямованість і розкриває як теоретичні аспекти міжнародної та політичної журналістики, так і сучасні підходи до вирішення проблем за допомогою ЗМІ та підвищення ефективності журналістських матеріалів. Студенти здобувають знання про основні міжнародні та внутрішні нормативно-правові документи, що регулюють міжнародну та політичну діяльність в Україні, оволодівають теоретичним матеріалом щодо засад створення вдалої та якісної інформаційної кампанії за допомогою ЗМІ, знайомляться із комплексом технологій, які широко використовуються для ефективного впливу на інститут влади та на створення позитивного іміджу України закордоном. </w:t>
      </w:r>
    </w:p>
    <w:p w:rsidR="0001008D" w:rsidRDefault="0001008D" w:rsidP="004E259B">
      <w:pPr>
        <w:tabs>
          <w:tab w:val="left" w:pos="2860"/>
        </w:tabs>
        <w:spacing w:line="360" w:lineRule="auto"/>
        <w:jc w:val="both"/>
        <w:rPr>
          <w:rFonts w:ascii="Times New Roman" w:hAnsi="Times New Roman"/>
          <w:lang w:val="uk-UA"/>
        </w:rPr>
      </w:pPr>
      <w:r>
        <w:rPr>
          <w:rFonts w:ascii="Times New Roman" w:hAnsi="Times New Roman"/>
          <w:lang w:val="uk-UA"/>
        </w:rPr>
        <w:t xml:space="preserve">      </w:t>
      </w:r>
      <w:r w:rsidRPr="0001008D">
        <w:rPr>
          <w:rFonts w:ascii="Times New Roman" w:hAnsi="Times New Roman"/>
          <w:lang w:val="uk-UA"/>
        </w:rPr>
        <w:t xml:space="preserve">Вивчення навчальної дисципліни передбачає формування та розвиток у здобувачів освіти  </w:t>
      </w:r>
      <w:proofErr w:type="spellStart"/>
      <w:r w:rsidRPr="0001008D">
        <w:rPr>
          <w:rFonts w:ascii="Times New Roman" w:hAnsi="Times New Roman"/>
          <w:lang w:val="uk-UA"/>
        </w:rPr>
        <w:t>компетентностей</w:t>
      </w:r>
      <w:proofErr w:type="spellEnd"/>
      <w:r w:rsidRPr="0001008D">
        <w:rPr>
          <w:rFonts w:ascii="Times New Roman" w:hAnsi="Times New Roman"/>
          <w:lang w:val="uk-UA"/>
        </w:rPr>
        <w:t>:</w:t>
      </w:r>
    </w:p>
    <w:p w:rsidR="0001008D" w:rsidRDefault="0001008D" w:rsidP="0001008D">
      <w:pPr>
        <w:pStyle w:val="aa"/>
        <w:numPr>
          <w:ilvl w:val="0"/>
          <w:numId w:val="1"/>
        </w:numPr>
        <w:tabs>
          <w:tab w:val="left" w:pos="2860"/>
        </w:tabs>
        <w:spacing w:line="360" w:lineRule="auto"/>
        <w:jc w:val="both"/>
        <w:rPr>
          <w:rFonts w:ascii="Times New Roman" w:hAnsi="Times New Roman"/>
          <w:lang w:val="uk-UA"/>
        </w:rPr>
      </w:pPr>
      <w:r w:rsidRPr="0001008D">
        <w:rPr>
          <w:rFonts w:ascii="Times New Roman" w:hAnsi="Times New Roman"/>
          <w:i/>
          <w:lang w:val="uk-UA"/>
        </w:rPr>
        <w:lastRenderedPageBreak/>
        <w:t>Інтегральна:</w:t>
      </w:r>
      <w:r>
        <w:rPr>
          <w:rFonts w:ascii="Times New Roman" w:hAnsi="Times New Roman"/>
          <w:lang w:val="uk-UA"/>
        </w:rPr>
        <w:t xml:space="preserve"> </w:t>
      </w:r>
      <w:r w:rsidRPr="0001008D">
        <w:rPr>
          <w:rFonts w:ascii="Times New Roman" w:hAnsi="Times New Roman"/>
          <w:lang w:val="uk-UA"/>
        </w:rPr>
        <w:t xml:space="preserve">Здатність розв’язувати складні спеціалізовані задачі та практичні проблеми в галузі соціальних комунікацій, що передбачає застосування положень і методів </w:t>
      </w:r>
      <w:proofErr w:type="spellStart"/>
      <w:r w:rsidRPr="0001008D">
        <w:rPr>
          <w:rFonts w:ascii="Times New Roman" w:hAnsi="Times New Roman"/>
          <w:lang w:val="uk-UA"/>
        </w:rPr>
        <w:t>соціальнокомунікаційних</w:t>
      </w:r>
      <w:proofErr w:type="spellEnd"/>
      <w:r w:rsidRPr="0001008D">
        <w:rPr>
          <w:rFonts w:ascii="Times New Roman" w:hAnsi="Times New Roman"/>
          <w:lang w:val="uk-UA"/>
        </w:rPr>
        <w:t xml:space="preserve"> та інших наук і характеризується невизначеністю умов. Зокрема, вміти самостійно добрати матеріали, необхідні для створення журналістського твору, організувати та підготувати інтерв'ю; використовувати необхідні довідкові знання для практичної підгото</w:t>
      </w:r>
      <w:r w:rsidR="00B941B3">
        <w:rPr>
          <w:rFonts w:ascii="Times New Roman" w:hAnsi="Times New Roman"/>
          <w:lang w:val="uk-UA"/>
        </w:rPr>
        <w:t>вки матеріалу</w:t>
      </w:r>
      <w:r w:rsidRPr="0001008D">
        <w:rPr>
          <w:rFonts w:ascii="Times New Roman" w:hAnsi="Times New Roman"/>
          <w:lang w:val="uk-UA"/>
        </w:rPr>
        <w:t>.</w:t>
      </w:r>
    </w:p>
    <w:p w:rsidR="0001008D" w:rsidRDefault="0001008D" w:rsidP="0001008D">
      <w:pPr>
        <w:pStyle w:val="aa"/>
        <w:numPr>
          <w:ilvl w:val="0"/>
          <w:numId w:val="1"/>
        </w:numPr>
        <w:tabs>
          <w:tab w:val="left" w:pos="2860"/>
        </w:tabs>
        <w:spacing w:line="360" w:lineRule="auto"/>
        <w:jc w:val="both"/>
        <w:rPr>
          <w:rFonts w:ascii="Times New Roman" w:hAnsi="Times New Roman"/>
          <w:i/>
          <w:lang w:val="uk-UA"/>
        </w:rPr>
      </w:pPr>
      <w:r w:rsidRPr="0001008D">
        <w:rPr>
          <w:rFonts w:ascii="Times New Roman" w:hAnsi="Times New Roman"/>
          <w:i/>
          <w:lang w:val="uk-UA"/>
        </w:rPr>
        <w:t xml:space="preserve">Загальні компетентності: </w:t>
      </w:r>
    </w:p>
    <w:p w:rsidR="0001008D" w:rsidRPr="0001008D" w:rsidRDefault="0001008D" w:rsidP="0001008D">
      <w:pPr>
        <w:pStyle w:val="aa"/>
        <w:tabs>
          <w:tab w:val="left" w:pos="2860"/>
        </w:tabs>
        <w:spacing w:line="360" w:lineRule="auto"/>
        <w:jc w:val="both"/>
        <w:rPr>
          <w:rFonts w:ascii="Times New Roman" w:hAnsi="Times New Roman"/>
          <w:lang w:val="uk-UA"/>
        </w:rPr>
      </w:pPr>
      <w:r w:rsidRPr="0001008D">
        <w:rPr>
          <w:rFonts w:ascii="Times New Roman" w:hAnsi="Times New Roman"/>
          <w:lang w:val="uk-UA"/>
        </w:rPr>
        <w:t xml:space="preserve">ЗК01. Здатність застосовувати знання в практичних ситуаціях. </w:t>
      </w:r>
    </w:p>
    <w:p w:rsidR="0001008D" w:rsidRPr="0001008D" w:rsidRDefault="0001008D" w:rsidP="0001008D">
      <w:pPr>
        <w:pStyle w:val="aa"/>
        <w:tabs>
          <w:tab w:val="left" w:pos="2860"/>
        </w:tabs>
        <w:spacing w:line="360" w:lineRule="auto"/>
        <w:jc w:val="both"/>
        <w:rPr>
          <w:rFonts w:ascii="Times New Roman" w:hAnsi="Times New Roman"/>
          <w:lang w:val="uk-UA"/>
        </w:rPr>
      </w:pPr>
      <w:r w:rsidRPr="0001008D">
        <w:rPr>
          <w:rFonts w:ascii="Times New Roman" w:hAnsi="Times New Roman"/>
          <w:lang w:val="uk-UA"/>
        </w:rPr>
        <w:t xml:space="preserve">ЗК03. Здатність бути критичним і самокритичним. </w:t>
      </w:r>
    </w:p>
    <w:p w:rsidR="0001008D" w:rsidRPr="0001008D" w:rsidRDefault="0001008D" w:rsidP="0001008D">
      <w:pPr>
        <w:pStyle w:val="aa"/>
        <w:tabs>
          <w:tab w:val="left" w:pos="2860"/>
        </w:tabs>
        <w:spacing w:line="360" w:lineRule="auto"/>
        <w:jc w:val="both"/>
        <w:rPr>
          <w:rFonts w:ascii="Times New Roman" w:hAnsi="Times New Roman"/>
          <w:lang w:val="uk-UA"/>
        </w:rPr>
      </w:pPr>
      <w:r w:rsidRPr="0001008D">
        <w:rPr>
          <w:rFonts w:ascii="Times New Roman" w:hAnsi="Times New Roman"/>
          <w:lang w:val="uk-UA"/>
        </w:rPr>
        <w:t xml:space="preserve">ЗК04. Здатність до пошуку, оброблення та аналізу інформації з різних джерел. </w:t>
      </w:r>
    </w:p>
    <w:p w:rsidR="0001008D" w:rsidRDefault="0001008D" w:rsidP="0001008D">
      <w:pPr>
        <w:pStyle w:val="aa"/>
        <w:tabs>
          <w:tab w:val="left" w:pos="2860"/>
        </w:tabs>
        <w:spacing w:line="360" w:lineRule="auto"/>
        <w:jc w:val="both"/>
        <w:rPr>
          <w:rFonts w:ascii="Times New Roman" w:hAnsi="Times New Roman"/>
          <w:lang w:val="uk-UA"/>
        </w:rPr>
      </w:pPr>
      <w:r w:rsidRPr="0001008D">
        <w:rPr>
          <w:rFonts w:ascii="Times New Roman" w:hAnsi="Times New Roman"/>
          <w:lang w:val="uk-UA"/>
        </w:rPr>
        <w:t xml:space="preserve">ЗК05. Навички використання інформаційних і комунікаційних технологій. </w:t>
      </w:r>
    </w:p>
    <w:p w:rsidR="006E1A86" w:rsidRPr="006E1A86" w:rsidRDefault="006E1A86" w:rsidP="006E1A86">
      <w:pPr>
        <w:pStyle w:val="aa"/>
        <w:tabs>
          <w:tab w:val="left" w:pos="2860"/>
        </w:tabs>
        <w:spacing w:line="360" w:lineRule="auto"/>
        <w:rPr>
          <w:rFonts w:ascii="Times New Roman" w:hAnsi="Times New Roman"/>
          <w:lang w:val="uk-UA"/>
        </w:rPr>
      </w:pPr>
      <w:r w:rsidRPr="006E1A86">
        <w:rPr>
          <w:rFonts w:ascii="Times New Roman" w:hAnsi="Times New Roman"/>
          <w:lang w:val="uk-UA"/>
        </w:rPr>
        <w:t xml:space="preserve">ЗК12. </w:t>
      </w:r>
      <w:proofErr w:type="spellStart"/>
      <w:r w:rsidRPr="006E1A86">
        <w:rPr>
          <w:rFonts w:ascii="Times New Roman" w:hAnsi="Times New Roman"/>
          <w:lang w:val="ru-RU"/>
        </w:rPr>
        <w:t>Здатність</w:t>
      </w:r>
      <w:proofErr w:type="spellEnd"/>
      <w:r w:rsidRPr="006E1A86">
        <w:rPr>
          <w:rFonts w:ascii="Times New Roman" w:hAnsi="Times New Roman"/>
          <w:lang w:val="ru-RU"/>
        </w:rPr>
        <w:t xml:space="preserve"> </w:t>
      </w:r>
      <w:proofErr w:type="spellStart"/>
      <w:r w:rsidRPr="006E1A86">
        <w:rPr>
          <w:rFonts w:ascii="Times New Roman" w:hAnsi="Times New Roman"/>
          <w:lang w:val="ru-RU"/>
        </w:rPr>
        <w:t>працювати</w:t>
      </w:r>
      <w:proofErr w:type="spellEnd"/>
      <w:r w:rsidRPr="006E1A86">
        <w:rPr>
          <w:rFonts w:ascii="Times New Roman" w:hAnsi="Times New Roman"/>
          <w:lang w:val="ru-RU"/>
        </w:rPr>
        <w:t xml:space="preserve"> в </w:t>
      </w:r>
      <w:proofErr w:type="spellStart"/>
      <w:r w:rsidRPr="006E1A86">
        <w:rPr>
          <w:rFonts w:ascii="Times New Roman" w:hAnsi="Times New Roman"/>
          <w:lang w:val="ru-RU"/>
        </w:rPr>
        <w:t>міжнародному</w:t>
      </w:r>
      <w:proofErr w:type="spellEnd"/>
      <w:r w:rsidRPr="006E1A86">
        <w:rPr>
          <w:rFonts w:ascii="Times New Roman" w:hAnsi="Times New Roman"/>
          <w:lang w:val="ru-RU"/>
        </w:rPr>
        <w:t xml:space="preserve"> </w:t>
      </w:r>
      <w:proofErr w:type="spellStart"/>
      <w:r w:rsidRPr="006E1A86">
        <w:rPr>
          <w:rFonts w:ascii="Times New Roman" w:hAnsi="Times New Roman"/>
          <w:lang w:val="ru-RU"/>
        </w:rPr>
        <w:t>контексті</w:t>
      </w:r>
      <w:proofErr w:type="spellEnd"/>
      <w:r w:rsidRPr="006E1A86">
        <w:rPr>
          <w:rFonts w:ascii="Times New Roman" w:hAnsi="Times New Roman"/>
          <w:lang w:val="uk-UA"/>
        </w:rPr>
        <w:t xml:space="preserve">. </w:t>
      </w:r>
    </w:p>
    <w:p w:rsidR="006E1A86" w:rsidRPr="006E1A86" w:rsidRDefault="006E1A86" w:rsidP="006E1A86">
      <w:pPr>
        <w:pStyle w:val="aa"/>
        <w:tabs>
          <w:tab w:val="left" w:pos="2860"/>
        </w:tabs>
        <w:spacing w:line="360" w:lineRule="auto"/>
        <w:jc w:val="both"/>
        <w:rPr>
          <w:rFonts w:ascii="Times New Roman" w:hAnsi="Times New Roman"/>
          <w:lang w:val="uk-UA"/>
        </w:rPr>
      </w:pPr>
      <w:r w:rsidRPr="006E1A86">
        <w:rPr>
          <w:rFonts w:ascii="Times New Roman" w:hAnsi="Times New Roman"/>
          <w:bCs/>
          <w:lang w:val="uk-UA"/>
        </w:rPr>
        <w:t>ЗК 13.</w:t>
      </w:r>
      <w:r w:rsidRPr="006E1A86">
        <w:rPr>
          <w:rFonts w:ascii="Times New Roman" w:hAnsi="Times New Roman"/>
          <w:lang w:val="uk-UA"/>
        </w:rPr>
        <w:t xml:space="preserve"> Здатність до пошуку  інформації з актуальних тем, перевірки джерел;  </w:t>
      </w:r>
    </w:p>
    <w:p w:rsidR="006E1A86" w:rsidRPr="0001008D" w:rsidRDefault="006E1A86" w:rsidP="006E1A86">
      <w:pPr>
        <w:pStyle w:val="aa"/>
        <w:tabs>
          <w:tab w:val="left" w:pos="2860"/>
        </w:tabs>
        <w:spacing w:line="360" w:lineRule="auto"/>
        <w:jc w:val="both"/>
        <w:rPr>
          <w:rFonts w:ascii="Times New Roman" w:hAnsi="Times New Roman"/>
          <w:lang w:val="uk-UA"/>
        </w:rPr>
      </w:pPr>
      <w:r w:rsidRPr="006E1A86">
        <w:rPr>
          <w:rFonts w:ascii="Times New Roman" w:hAnsi="Times New Roman"/>
          <w:lang w:val="ru-RU"/>
        </w:rPr>
        <w:t xml:space="preserve">ЗК 14. </w:t>
      </w:r>
      <w:proofErr w:type="spellStart"/>
      <w:r w:rsidRPr="006E1A86">
        <w:rPr>
          <w:rFonts w:ascii="Times New Roman" w:hAnsi="Times New Roman"/>
          <w:lang w:val="ru-RU"/>
        </w:rPr>
        <w:t>Здатність</w:t>
      </w:r>
      <w:proofErr w:type="spellEnd"/>
      <w:r w:rsidRPr="006E1A86">
        <w:rPr>
          <w:rFonts w:ascii="Times New Roman" w:hAnsi="Times New Roman"/>
          <w:lang w:val="ru-RU"/>
        </w:rPr>
        <w:t xml:space="preserve"> </w:t>
      </w:r>
      <w:proofErr w:type="spellStart"/>
      <w:r w:rsidRPr="006E1A86">
        <w:rPr>
          <w:rFonts w:ascii="Times New Roman" w:hAnsi="Times New Roman"/>
          <w:lang w:val="ru-RU"/>
        </w:rPr>
        <w:t>використовувати</w:t>
      </w:r>
      <w:proofErr w:type="spellEnd"/>
      <w:r w:rsidRPr="006E1A86">
        <w:rPr>
          <w:rFonts w:ascii="Times New Roman" w:hAnsi="Times New Roman"/>
          <w:lang w:val="ru-RU"/>
        </w:rPr>
        <w:t xml:space="preserve"> </w:t>
      </w:r>
      <w:proofErr w:type="spellStart"/>
      <w:r w:rsidRPr="006E1A86">
        <w:rPr>
          <w:rFonts w:ascii="Times New Roman" w:hAnsi="Times New Roman"/>
          <w:lang w:val="ru-RU"/>
        </w:rPr>
        <w:t>інформаційні</w:t>
      </w:r>
      <w:proofErr w:type="spellEnd"/>
      <w:r w:rsidRPr="006E1A86">
        <w:rPr>
          <w:rFonts w:ascii="Times New Roman" w:hAnsi="Times New Roman"/>
          <w:lang w:val="ru-RU"/>
        </w:rPr>
        <w:t xml:space="preserve"> та </w:t>
      </w:r>
      <w:proofErr w:type="spellStart"/>
      <w:r w:rsidRPr="006E1A86">
        <w:rPr>
          <w:rFonts w:ascii="Times New Roman" w:hAnsi="Times New Roman"/>
          <w:lang w:val="ru-RU"/>
        </w:rPr>
        <w:t>комунікаційні</w:t>
      </w:r>
      <w:proofErr w:type="spellEnd"/>
      <w:r w:rsidRPr="006E1A86">
        <w:rPr>
          <w:rFonts w:ascii="Times New Roman" w:hAnsi="Times New Roman"/>
          <w:lang w:val="ru-RU"/>
        </w:rPr>
        <w:t xml:space="preserve"> </w:t>
      </w:r>
      <w:proofErr w:type="spellStart"/>
      <w:r w:rsidRPr="006E1A86">
        <w:rPr>
          <w:rFonts w:ascii="Times New Roman" w:hAnsi="Times New Roman"/>
          <w:lang w:val="ru-RU"/>
        </w:rPr>
        <w:t>технології</w:t>
      </w:r>
      <w:proofErr w:type="spellEnd"/>
    </w:p>
    <w:p w:rsidR="0001008D" w:rsidRPr="0001008D" w:rsidRDefault="0001008D" w:rsidP="0001008D">
      <w:pPr>
        <w:pStyle w:val="aa"/>
        <w:numPr>
          <w:ilvl w:val="0"/>
          <w:numId w:val="1"/>
        </w:numPr>
        <w:tabs>
          <w:tab w:val="left" w:pos="2860"/>
        </w:tabs>
        <w:spacing w:line="360" w:lineRule="auto"/>
        <w:jc w:val="both"/>
        <w:rPr>
          <w:rFonts w:ascii="Times New Roman" w:hAnsi="Times New Roman"/>
          <w:i/>
          <w:lang w:val="uk-UA"/>
        </w:rPr>
      </w:pPr>
      <w:r w:rsidRPr="0001008D">
        <w:rPr>
          <w:rFonts w:ascii="Times New Roman" w:hAnsi="Times New Roman"/>
          <w:i/>
          <w:lang w:val="uk-UA"/>
        </w:rPr>
        <w:t>Спеціальні компетентності:</w:t>
      </w:r>
      <w:r w:rsidRPr="0001008D">
        <w:rPr>
          <w:i/>
          <w:lang w:val="ru-RU"/>
        </w:rPr>
        <w:t xml:space="preserve"> </w:t>
      </w:r>
    </w:p>
    <w:p w:rsidR="006E1A86" w:rsidRPr="006E1A86" w:rsidRDefault="006E1A86" w:rsidP="006E1A86">
      <w:pPr>
        <w:pStyle w:val="aa"/>
        <w:tabs>
          <w:tab w:val="left" w:pos="2860"/>
        </w:tabs>
        <w:spacing w:line="360" w:lineRule="auto"/>
        <w:jc w:val="both"/>
        <w:rPr>
          <w:rFonts w:ascii="Times New Roman" w:hAnsi="Times New Roman"/>
          <w:lang w:val="uk-UA"/>
        </w:rPr>
      </w:pPr>
      <w:r w:rsidRPr="006E1A86">
        <w:rPr>
          <w:rFonts w:ascii="Times New Roman" w:hAnsi="Times New Roman"/>
          <w:lang w:val="uk-UA"/>
        </w:rPr>
        <w:t>ФК1. Здатність здійснювати теоретичний, методологічний та емпіричний аналіз актуальних проблем журналістської науки та/або практики.</w:t>
      </w:r>
    </w:p>
    <w:p w:rsidR="006E1A86" w:rsidRPr="006E1A86" w:rsidRDefault="006E1A86" w:rsidP="006E1A86">
      <w:pPr>
        <w:pStyle w:val="aa"/>
        <w:tabs>
          <w:tab w:val="left" w:pos="2860"/>
        </w:tabs>
        <w:spacing w:line="360" w:lineRule="auto"/>
        <w:jc w:val="both"/>
        <w:rPr>
          <w:rFonts w:ascii="Times New Roman" w:hAnsi="Times New Roman"/>
          <w:lang w:val="uk-UA"/>
        </w:rPr>
      </w:pPr>
      <w:r w:rsidRPr="006E1A86">
        <w:rPr>
          <w:rFonts w:ascii="Times New Roman" w:hAnsi="Times New Roman"/>
          <w:lang w:val="uk-UA"/>
        </w:rPr>
        <w:t xml:space="preserve">ФК3. Здатність до пошуку актуальних тем та вміння створювати якісний медійний продукт у різних жанрових формах на сучасних </w:t>
      </w:r>
      <w:proofErr w:type="spellStart"/>
      <w:r w:rsidRPr="006E1A86">
        <w:rPr>
          <w:rFonts w:ascii="Times New Roman" w:hAnsi="Times New Roman"/>
          <w:lang w:val="uk-UA"/>
        </w:rPr>
        <w:t>медіаплатформах</w:t>
      </w:r>
      <w:proofErr w:type="spellEnd"/>
      <w:r w:rsidRPr="006E1A86">
        <w:rPr>
          <w:rFonts w:ascii="Times New Roman" w:hAnsi="Times New Roman"/>
          <w:lang w:val="uk-UA"/>
        </w:rPr>
        <w:t>.</w:t>
      </w:r>
    </w:p>
    <w:p w:rsidR="006E1A86" w:rsidRPr="006E1A86" w:rsidRDefault="006E1A86" w:rsidP="006E1A86">
      <w:pPr>
        <w:pStyle w:val="aa"/>
        <w:tabs>
          <w:tab w:val="left" w:pos="2860"/>
        </w:tabs>
        <w:spacing w:line="360" w:lineRule="auto"/>
        <w:jc w:val="both"/>
        <w:rPr>
          <w:rFonts w:ascii="Times New Roman" w:hAnsi="Times New Roman"/>
          <w:lang w:val="uk-UA"/>
        </w:rPr>
      </w:pPr>
      <w:r w:rsidRPr="006E1A86">
        <w:rPr>
          <w:rFonts w:ascii="Times New Roman" w:hAnsi="Times New Roman"/>
          <w:lang w:val="uk-UA"/>
        </w:rPr>
        <w:t xml:space="preserve">ФК4. Здатність здійснювати практичну діяльність  з використанням науково </w:t>
      </w:r>
      <w:proofErr w:type="spellStart"/>
      <w:r w:rsidRPr="006E1A86">
        <w:rPr>
          <w:rFonts w:ascii="Times New Roman" w:hAnsi="Times New Roman"/>
          <w:lang w:val="uk-UA"/>
        </w:rPr>
        <w:t>верифікованих</w:t>
      </w:r>
      <w:proofErr w:type="spellEnd"/>
      <w:r w:rsidRPr="006E1A86">
        <w:rPr>
          <w:rFonts w:ascii="Times New Roman" w:hAnsi="Times New Roman"/>
          <w:lang w:val="uk-UA"/>
        </w:rPr>
        <w:t xml:space="preserve"> методів і технік.</w:t>
      </w:r>
    </w:p>
    <w:p w:rsidR="00711485" w:rsidRDefault="006E1A86" w:rsidP="006E1A86">
      <w:pPr>
        <w:pStyle w:val="aa"/>
        <w:tabs>
          <w:tab w:val="left" w:pos="2860"/>
        </w:tabs>
        <w:spacing w:line="360" w:lineRule="auto"/>
        <w:jc w:val="both"/>
        <w:rPr>
          <w:rFonts w:ascii="Times New Roman" w:hAnsi="Times New Roman"/>
          <w:lang w:val="uk-UA"/>
        </w:rPr>
      </w:pPr>
      <w:r w:rsidRPr="006E1A86">
        <w:rPr>
          <w:rFonts w:ascii="Times New Roman" w:hAnsi="Times New Roman"/>
          <w:lang w:val="uk-UA"/>
        </w:rPr>
        <w:t>ФК5. Здатність чітко доносити знання, власні висновки та пояснення до фахівців та нефахівців.</w:t>
      </w:r>
    </w:p>
    <w:p w:rsidR="00DA2CCB" w:rsidRPr="00DA2CCB" w:rsidRDefault="00DA2CCB" w:rsidP="00DA2CCB">
      <w:pPr>
        <w:tabs>
          <w:tab w:val="left" w:pos="2860"/>
        </w:tabs>
        <w:spacing w:line="360" w:lineRule="auto"/>
        <w:rPr>
          <w:rFonts w:ascii="Times New Roman" w:hAnsi="Times New Roman"/>
          <w:i/>
          <w:lang w:val="uk-UA"/>
        </w:rPr>
      </w:pPr>
      <w:r>
        <w:rPr>
          <w:rFonts w:ascii="Times New Roman" w:hAnsi="Times New Roman"/>
          <w:i/>
          <w:lang w:val="uk-UA"/>
        </w:rPr>
        <w:t xml:space="preserve">           </w:t>
      </w:r>
      <w:r w:rsidRPr="00DA2CCB">
        <w:rPr>
          <w:rFonts w:ascii="Times New Roman" w:hAnsi="Times New Roman"/>
          <w:i/>
          <w:lang w:val="uk-UA"/>
        </w:rPr>
        <w:t>Програмні результати навчання:</w:t>
      </w:r>
    </w:p>
    <w:p w:rsidR="00DA2CCB" w:rsidRDefault="00DA2CCB" w:rsidP="006E1A86">
      <w:pPr>
        <w:pStyle w:val="aa"/>
        <w:tabs>
          <w:tab w:val="left" w:pos="2860"/>
        </w:tabs>
        <w:spacing w:line="360" w:lineRule="auto"/>
        <w:jc w:val="both"/>
        <w:rPr>
          <w:rFonts w:ascii="Times New Roman" w:hAnsi="Times New Roman"/>
          <w:lang w:val="uk-UA"/>
        </w:rPr>
      </w:pPr>
      <w:r>
        <w:rPr>
          <w:rFonts w:ascii="Times New Roman" w:eastAsia="Times New Roman" w:hAnsi="Times New Roman"/>
          <w:lang w:val="uk-UA"/>
        </w:rPr>
        <w:t>ПРН</w:t>
      </w:r>
      <w:r w:rsidRPr="00AC02E8">
        <w:rPr>
          <w:rFonts w:ascii="Times New Roman" w:eastAsia="Times New Roman" w:hAnsi="Times New Roman"/>
          <w:lang w:val="uk-UA"/>
        </w:rPr>
        <w:t>1</w:t>
      </w:r>
      <w:r>
        <w:rPr>
          <w:rFonts w:ascii="Times New Roman" w:eastAsia="Times New Roman" w:hAnsi="Times New Roman"/>
          <w:lang w:val="uk-UA"/>
        </w:rPr>
        <w:t xml:space="preserve">. </w:t>
      </w:r>
      <w:r w:rsidRPr="00AC02E8">
        <w:rPr>
          <w:rFonts w:ascii="Times New Roman" w:hAnsi="Times New Roman"/>
          <w:lang w:val="uk-UA"/>
        </w:rPr>
        <w:t>Здійснювати пошук</w:t>
      </w:r>
      <w:r>
        <w:rPr>
          <w:rFonts w:ascii="Times New Roman" w:hAnsi="Times New Roman"/>
          <w:lang w:val="uk-UA"/>
        </w:rPr>
        <w:t xml:space="preserve">, опрацювання та аналіз </w:t>
      </w:r>
      <w:proofErr w:type="spellStart"/>
      <w:r>
        <w:rPr>
          <w:rFonts w:ascii="Times New Roman" w:hAnsi="Times New Roman"/>
          <w:lang w:val="uk-UA"/>
        </w:rPr>
        <w:t>професійно</w:t>
      </w:r>
      <w:proofErr w:type="spellEnd"/>
      <w:r>
        <w:rPr>
          <w:rFonts w:ascii="Times New Roman" w:hAnsi="Times New Roman"/>
          <w:lang w:val="uk-UA"/>
        </w:rPr>
        <w:t xml:space="preserve"> важливих знань із різних джерел із </w:t>
      </w:r>
      <w:r w:rsidRPr="00AC02E8">
        <w:rPr>
          <w:rFonts w:ascii="Times New Roman" w:hAnsi="Times New Roman"/>
          <w:lang w:val="uk-UA"/>
        </w:rPr>
        <w:t xml:space="preserve">використанням </w:t>
      </w:r>
      <w:r>
        <w:rPr>
          <w:rFonts w:ascii="Times New Roman" w:hAnsi="Times New Roman"/>
          <w:lang w:val="uk-UA"/>
        </w:rPr>
        <w:t xml:space="preserve">сучасних </w:t>
      </w:r>
      <w:r w:rsidRPr="00AC02E8">
        <w:rPr>
          <w:rFonts w:ascii="Times New Roman" w:hAnsi="Times New Roman"/>
          <w:lang w:val="uk-UA"/>
        </w:rPr>
        <w:t>інформаційно-комунікаційних технологій</w:t>
      </w:r>
      <w:r>
        <w:rPr>
          <w:rFonts w:ascii="Times New Roman" w:hAnsi="Times New Roman"/>
          <w:lang w:val="uk-UA"/>
        </w:rPr>
        <w:t>.</w:t>
      </w:r>
    </w:p>
    <w:p w:rsidR="00DA2CCB" w:rsidRDefault="00DA2CCB" w:rsidP="006E1A86">
      <w:pPr>
        <w:pStyle w:val="aa"/>
        <w:tabs>
          <w:tab w:val="left" w:pos="2860"/>
        </w:tabs>
        <w:spacing w:line="360" w:lineRule="auto"/>
        <w:jc w:val="both"/>
        <w:rPr>
          <w:rFonts w:ascii="Times New Roman" w:eastAsia="Times New Roman" w:hAnsi="Times New Roman"/>
          <w:lang w:val="uk-UA"/>
        </w:rPr>
      </w:pPr>
      <w:r>
        <w:rPr>
          <w:rFonts w:ascii="Times New Roman" w:eastAsia="Times New Roman" w:hAnsi="Times New Roman"/>
          <w:lang w:val="uk-UA"/>
        </w:rPr>
        <w:t>П</w:t>
      </w:r>
      <w:r w:rsidRPr="00AC02E8">
        <w:rPr>
          <w:rFonts w:ascii="Times New Roman" w:eastAsia="Times New Roman" w:hAnsi="Times New Roman"/>
          <w:lang w:val="uk-UA"/>
        </w:rPr>
        <w:t>РН3</w:t>
      </w:r>
      <w:r>
        <w:rPr>
          <w:rFonts w:ascii="Times New Roman" w:eastAsia="Times New Roman" w:hAnsi="Times New Roman"/>
          <w:lang w:val="uk-UA"/>
        </w:rPr>
        <w:t>. Узагальнювати емпіричні дані та формулювати теоретичні висновки.</w:t>
      </w:r>
    </w:p>
    <w:p w:rsidR="00DA2CCB" w:rsidRDefault="00DA2CCB" w:rsidP="006E1A86">
      <w:pPr>
        <w:pStyle w:val="aa"/>
        <w:tabs>
          <w:tab w:val="left" w:pos="2860"/>
        </w:tabs>
        <w:spacing w:line="360" w:lineRule="auto"/>
        <w:jc w:val="both"/>
        <w:rPr>
          <w:rFonts w:ascii="Times New Roman" w:hAnsi="Times New Roman"/>
          <w:lang w:val="ru-RU"/>
        </w:rPr>
      </w:pPr>
      <w:r w:rsidRPr="00DA2CCB">
        <w:rPr>
          <w:rFonts w:ascii="Times New Roman" w:hAnsi="Times New Roman"/>
          <w:lang w:val="ru-RU"/>
        </w:rPr>
        <w:t>ПРН</w:t>
      </w:r>
      <w:r>
        <w:rPr>
          <w:rFonts w:ascii="Times New Roman" w:hAnsi="Times New Roman"/>
          <w:lang w:val="uk-UA"/>
        </w:rPr>
        <w:t>8</w:t>
      </w:r>
      <w:r w:rsidRPr="00DA2CCB">
        <w:rPr>
          <w:rFonts w:ascii="Times New Roman" w:hAnsi="Times New Roman"/>
          <w:lang w:val="ru-RU"/>
        </w:rPr>
        <w:t xml:space="preserve">. </w:t>
      </w:r>
      <w:proofErr w:type="spellStart"/>
      <w:r w:rsidRPr="00DA2CCB">
        <w:rPr>
          <w:rFonts w:ascii="Times New Roman" w:hAnsi="Times New Roman"/>
          <w:lang w:val="ru-RU"/>
        </w:rPr>
        <w:t>Вміти</w:t>
      </w:r>
      <w:proofErr w:type="spellEnd"/>
      <w:r w:rsidRPr="00DA2CCB">
        <w:rPr>
          <w:rFonts w:ascii="Times New Roman" w:hAnsi="Times New Roman"/>
          <w:lang w:val="ru-RU"/>
        </w:rPr>
        <w:t xml:space="preserve"> </w:t>
      </w:r>
      <w:proofErr w:type="spellStart"/>
      <w:r w:rsidRPr="00DA2CCB">
        <w:rPr>
          <w:rFonts w:ascii="Times New Roman" w:hAnsi="Times New Roman"/>
          <w:lang w:val="ru-RU"/>
        </w:rPr>
        <w:t>створювати</w:t>
      </w:r>
      <w:proofErr w:type="spellEnd"/>
      <w:r w:rsidRPr="00DA2CCB">
        <w:rPr>
          <w:rFonts w:ascii="Times New Roman" w:hAnsi="Times New Roman"/>
          <w:lang w:val="ru-RU"/>
        </w:rPr>
        <w:t xml:space="preserve"> </w:t>
      </w:r>
      <w:proofErr w:type="spellStart"/>
      <w:r w:rsidRPr="00DA2CCB">
        <w:rPr>
          <w:rFonts w:ascii="Times New Roman" w:hAnsi="Times New Roman"/>
          <w:lang w:val="ru-RU"/>
        </w:rPr>
        <w:t>власний</w:t>
      </w:r>
      <w:proofErr w:type="spellEnd"/>
      <w:r w:rsidRPr="00DA2CCB">
        <w:rPr>
          <w:rFonts w:ascii="Times New Roman" w:hAnsi="Times New Roman"/>
          <w:lang w:val="ru-RU"/>
        </w:rPr>
        <w:t xml:space="preserve"> </w:t>
      </w:r>
      <w:proofErr w:type="spellStart"/>
      <w:r w:rsidRPr="00DA2CCB">
        <w:rPr>
          <w:rFonts w:ascii="Times New Roman" w:hAnsi="Times New Roman"/>
          <w:lang w:val="ru-RU"/>
        </w:rPr>
        <w:t>інформаційний</w:t>
      </w:r>
      <w:proofErr w:type="spellEnd"/>
      <w:r w:rsidRPr="00DA2CCB">
        <w:rPr>
          <w:rFonts w:ascii="Times New Roman" w:hAnsi="Times New Roman"/>
          <w:lang w:val="ru-RU"/>
        </w:rPr>
        <w:t xml:space="preserve"> продукт на </w:t>
      </w:r>
      <w:proofErr w:type="spellStart"/>
      <w:r w:rsidRPr="00DA2CCB">
        <w:rPr>
          <w:rFonts w:ascii="Times New Roman" w:hAnsi="Times New Roman"/>
          <w:lang w:val="ru-RU"/>
        </w:rPr>
        <w:t>підставі</w:t>
      </w:r>
      <w:proofErr w:type="spellEnd"/>
      <w:r w:rsidRPr="00DA2CCB">
        <w:rPr>
          <w:rFonts w:ascii="Times New Roman" w:hAnsi="Times New Roman"/>
          <w:lang w:val="ru-RU"/>
        </w:rPr>
        <w:t xml:space="preserve"> </w:t>
      </w:r>
      <w:proofErr w:type="spellStart"/>
      <w:r w:rsidRPr="00DA2CCB">
        <w:rPr>
          <w:rFonts w:ascii="Times New Roman" w:hAnsi="Times New Roman"/>
          <w:lang w:val="ru-RU"/>
        </w:rPr>
        <w:t>дотримання</w:t>
      </w:r>
      <w:proofErr w:type="spellEnd"/>
      <w:r w:rsidRPr="00DA2CCB">
        <w:rPr>
          <w:rFonts w:ascii="Times New Roman" w:hAnsi="Times New Roman"/>
          <w:lang w:val="ru-RU"/>
        </w:rPr>
        <w:t xml:space="preserve"> </w:t>
      </w:r>
      <w:proofErr w:type="spellStart"/>
      <w:r w:rsidRPr="00DA2CCB">
        <w:rPr>
          <w:rFonts w:ascii="Times New Roman" w:hAnsi="Times New Roman"/>
          <w:lang w:val="ru-RU"/>
        </w:rPr>
        <w:t>журналістських</w:t>
      </w:r>
      <w:proofErr w:type="spellEnd"/>
      <w:r w:rsidRPr="00DA2CCB">
        <w:rPr>
          <w:rFonts w:ascii="Times New Roman" w:hAnsi="Times New Roman"/>
          <w:lang w:val="ru-RU"/>
        </w:rPr>
        <w:t xml:space="preserve"> </w:t>
      </w:r>
      <w:proofErr w:type="spellStart"/>
      <w:r w:rsidRPr="00DA2CCB">
        <w:rPr>
          <w:rFonts w:ascii="Times New Roman" w:hAnsi="Times New Roman"/>
          <w:lang w:val="ru-RU"/>
        </w:rPr>
        <w:t>стандартів</w:t>
      </w:r>
      <w:proofErr w:type="spellEnd"/>
      <w:r w:rsidRPr="00DA2CCB">
        <w:rPr>
          <w:rFonts w:ascii="Times New Roman" w:hAnsi="Times New Roman"/>
          <w:lang w:val="ru-RU"/>
        </w:rPr>
        <w:t xml:space="preserve"> та </w:t>
      </w:r>
      <w:proofErr w:type="spellStart"/>
      <w:r w:rsidRPr="00DA2CCB">
        <w:rPr>
          <w:rFonts w:ascii="Times New Roman" w:hAnsi="Times New Roman"/>
          <w:lang w:val="ru-RU"/>
        </w:rPr>
        <w:t>просувати</w:t>
      </w:r>
      <w:proofErr w:type="spellEnd"/>
      <w:r w:rsidRPr="00DA2CCB">
        <w:rPr>
          <w:rFonts w:ascii="Times New Roman" w:hAnsi="Times New Roman"/>
          <w:lang w:val="ru-RU"/>
        </w:rPr>
        <w:t xml:space="preserve"> </w:t>
      </w:r>
      <w:proofErr w:type="spellStart"/>
      <w:r w:rsidRPr="00DA2CCB">
        <w:rPr>
          <w:rFonts w:ascii="Times New Roman" w:hAnsi="Times New Roman"/>
          <w:lang w:val="ru-RU"/>
        </w:rPr>
        <w:t>його</w:t>
      </w:r>
      <w:proofErr w:type="spellEnd"/>
      <w:r w:rsidRPr="00DA2CCB">
        <w:rPr>
          <w:rFonts w:ascii="Times New Roman" w:hAnsi="Times New Roman"/>
          <w:lang w:val="ru-RU"/>
        </w:rPr>
        <w:t xml:space="preserve"> </w:t>
      </w:r>
      <w:proofErr w:type="spellStart"/>
      <w:r w:rsidRPr="00DA2CCB">
        <w:rPr>
          <w:rFonts w:ascii="Times New Roman" w:hAnsi="Times New Roman"/>
          <w:lang w:val="ru-RU"/>
        </w:rPr>
        <w:t>відповідно</w:t>
      </w:r>
      <w:proofErr w:type="spellEnd"/>
      <w:r w:rsidRPr="00DA2CCB">
        <w:rPr>
          <w:rFonts w:ascii="Times New Roman" w:hAnsi="Times New Roman"/>
          <w:lang w:val="ru-RU"/>
        </w:rPr>
        <w:t xml:space="preserve"> до </w:t>
      </w:r>
      <w:proofErr w:type="spellStart"/>
      <w:r w:rsidRPr="00DA2CCB">
        <w:rPr>
          <w:rFonts w:ascii="Times New Roman" w:hAnsi="Times New Roman"/>
          <w:lang w:val="ru-RU"/>
        </w:rPr>
        <w:t>законів</w:t>
      </w:r>
      <w:proofErr w:type="spellEnd"/>
      <w:r w:rsidRPr="00DA2CCB">
        <w:rPr>
          <w:rFonts w:ascii="Times New Roman" w:hAnsi="Times New Roman"/>
          <w:lang w:val="ru-RU"/>
        </w:rPr>
        <w:t xml:space="preserve"> ринку.</w:t>
      </w:r>
    </w:p>
    <w:p w:rsidR="00DA2CCB" w:rsidRDefault="00DA2CCB" w:rsidP="006E1A86">
      <w:pPr>
        <w:pStyle w:val="aa"/>
        <w:tabs>
          <w:tab w:val="left" w:pos="2860"/>
        </w:tabs>
        <w:spacing w:line="360" w:lineRule="auto"/>
        <w:jc w:val="both"/>
        <w:rPr>
          <w:rFonts w:ascii="Times New Roman" w:hAnsi="Times New Roman"/>
          <w:lang w:val="uk-UA"/>
        </w:rPr>
      </w:pPr>
      <w:r>
        <w:rPr>
          <w:rFonts w:ascii="Times New Roman" w:hAnsi="Times New Roman"/>
          <w:lang w:val="uk-UA"/>
        </w:rPr>
        <w:t>ПРН11.</w:t>
      </w:r>
      <w:r w:rsidRPr="00486D7E">
        <w:rPr>
          <w:rFonts w:ascii="Times New Roman" w:hAnsi="Times New Roman"/>
          <w:lang w:val="uk-UA"/>
        </w:rPr>
        <w:t xml:space="preserve">Здійснювати пошук </w:t>
      </w:r>
      <w:r>
        <w:rPr>
          <w:rFonts w:ascii="Times New Roman" w:hAnsi="Times New Roman"/>
          <w:lang w:val="uk-UA"/>
        </w:rPr>
        <w:t xml:space="preserve">та </w:t>
      </w:r>
      <w:r w:rsidRPr="00486D7E">
        <w:rPr>
          <w:rFonts w:ascii="Times New Roman" w:hAnsi="Times New Roman"/>
          <w:lang w:val="uk-UA"/>
        </w:rPr>
        <w:t>перевірку інформації з різних джерел для вирі</w:t>
      </w:r>
      <w:r w:rsidRPr="00486D7E">
        <w:rPr>
          <w:rFonts w:ascii="Times New Roman" w:hAnsi="Times New Roman"/>
          <w:lang w:val="uk-UA"/>
        </w:rPr>
        <w:softHyphen/>
        <w:t>шення журналіст</w:t>
      </w:r>
      <w:r>
        <w:rPr>
          <w:rFonts w:ascii="Times New Roman" w:hAnsi="Times New Roman"/>
          <w:lang w:val="uk-UA"/>
        </w:rPr>
        <w:t>ських  завдань</w:t>
      </w:r>
      <w:r w:rsidRPr="00486D7E">
        <w:rPr>
          <w:rFonts w:ascii="Times New Roman" w:hAnsi="Times New Roman"/>
          <w:lang w:val="uk-UA"/>
        </w:rPr>
        <w:t>.</w:t>
      </w:r>
    </w:p>
    <w:p w:rsidR="009E07AC" w:rsidRPr="009E07AC" w:rsidRDefault="009E07AC" w:rsidP="009E07AC">
      <w:pPr>
        <w:pStyle w:val="aa"/>
        <w:tabs>
          <w:tab w:val="left" w:pos="2860"/>
        </w:tabs>
        <w:spacing w:line="360" w:lineRule="auto"/>
        <w:jc w:val="both"/>
        <w:rPr>
          <w:rFonts w:ascii="Times New Roman" w:hAnsi="Times New Roman"/>
          <w:lang w:val="ru-RU"/>
        </w:rPr>
      </w:pPr>
      <w:r>
        <w:rPr>
          <w:rFonts w:ascii="Times New Roman" w:hAnsi="Times New Roman"/>
          <w:lang w:val="ru-RU"/>
        </w:rPr>
        <w:t xml:space="preserve">КОМ </w:t>
      </w:r>
      <w:r w:rsidRPr="009E07AC">
        <w:rPr>
          <w:rFonts w:ascii="Times New Roman" w:hAnsi="Times New Roman"/>
          <w:lang w:val="ru-RU"/>
        </w:rPr>
        <w:t xml:space="preserve">1. </w:t>
      </w:r>
      <w:proofErr w:type="spellStart"/>
      <w:r w:rsidRPr="009E07AC">
        <w:rPr>
          <w:rFonts w:ascii="Times New Roman" w:hAnsi="Times New Roman"/>
          <w:lang w:val="ru-RU"/>
        </w:rPr>
        <w:t>Донесення</w:t>
      </w:r>
      <w:proofErr w:type="spellEnd"/>
      <w:r w:rsidRPr="009E07AC">
        <w:rPr>
          <w:rFonts w:ascii="Times New Roman" w:hAnsi="Times New Roman"/>
          <w:lang w:val="ru-RU"/>
        </w:rPr>
        <w:t xml:space="preserve"> до </w:t>
      </w:r>
      <w:proofErr w:type="spellStart"/>
      <w:r w:rsidRPr="009E07AC">
        <w:rPr>
          <w:rFonts w:ascii="Times New Roman" w:hAnsi="Times New Roman"/>
          <w:lang w:val="ru-RU"/>
        </w:rPr>
        <w:t>фахівців</w:t>
      </w:r>
      <w:proofErr w:type="spellEnd"/>
      <w:r w:rsidRPr="009E07AC">
        <w:rPr>
          <w:rFonts w:ascii="Times New Roman" w:hAnsi="Times New Roman"/>
          <w:lang w:val="ru-RU"/>
        </w:rPr>
        <w:t xml:space="preserve"> і </w:t>
      </w:r>
      <w:proofErr w:type="spellStart"/>
      <w:r w:rsidRPr="009E07AC">
        <w:rPr>
          <w:rFonts w:ascii="Times New Roman" w:hAnsi="Times New Roman"/>
          <w:lang w:val="ru-RU"/>
        </w:rPr>
        <w:t>нефахівців</w:t>
      </w:r>
      <w:proofErr w:type="spellEnd"/>
      <w:r w:rsidRPr="009E07AC">
        <w:rPr>
          <w:rFonts w:ascii="Times New Roman" w:hAnsi="Times New Roman"/>
          <w:lang w:val="ru-RU"/>
        </w:rPr>
        <w:t xml:space="preserve"> </w:t>
      </w:r>
      <w:proofErr w:type="spellStart"/>
      <w:r w:rsidRPr="009E07AC">
        <w:rPr>
          <w:rFonts w:ascii="Times New Roman" w:hAnsi="Times New Roman"/>
          <w:lang w:val="ru-RU"/>
        </w:rPr>
        <w:t>інформації</w:t>
      </w:r>
      <w:proofErr w:type="spellEnd"/>
      <w:r w:rsidRPr="009E07AC">
        <w:rPr>
          <w:rFonts w:ascii="Times New Roman" w:hAnsi="Times New Roman"/>
          <w:lang w:val="ru-RU"/>
        </w:rPr>
        <w:t xml:space="preserve">, </w:t>
      </w:r>
      <w:proofErr w:type="spellStart"/>
      <w:r w:rsidRPr="009E07AC">
        <w:rPr>
          <w:rFonts w:ascii="Times New Roman" w:hAnsi="Times New Roman"/>
          <w:lang w:val="ru-RU"/>
        </w:rPr>
        <w:t>ідей</w:t>
      </w:r>
      <w:proofErr w:type="spellEnd"/>
      <w:r w:rsidRPr="009E07AC">
        <w:rPr>
          <w:rFonts w:ascii="Times New Roman" w:hAnsi="Times New Roman"/>
          <w:lang w:val="ru-RU"/>
        </w:rPr>
        <w:t xml:space="preserve">, проблем, </w:t>
      </w:r>
      <w:proofErr w:type="spellStart"/>
      <w:r w:rsidRPr="009E07AC">
        <w:rPr>
          <w:rFonts w:ascii="Times New Roman" w:hAnsi="Times New Roman"/>
          <w:lang w:val="ru-RU"/>
        </w:rPr>
        <w:t>рішень</w:t>
      </w:r>
      <w:proofErr w:type="spellEnd"/>
      <w:r w:rsidRPr="009E07AC">
        <w:rPr>
          <w:rFonts w:ascii="Times New Roman" w:hAnsi="Times New Roman"/>
          <w:lang w:val="ru-RU"/>
        </w:rPr>
        <w:t xml:space="preserve"> та </w:t>
      </w:r>
      <w:proofErr w:type="spellStart"/>
      <w:r w:rsidRPr="009E07AC">
        <w:rPr>
          <w:rFonts w:ascii="Times New Roman" w:hAnsi="Times New Roman"/>
          <w:lang w:val="ru-RU"/>
        </w:rPr>
        <w:t>власного</w:t>
      </w:r>
      <w:proofErr w:type="spellEnd"/>
      <w:r w:rsidRPr="009E07AC">
        <w:rPr>
          <w:rFonts w:ascii="Times New Roman" w:hAnsi="Times New Roman"/>
          <w:lang w:val="ru-RU"/>
        </w:rPr>
        <w:t xml:space="preserve"> </w:t>
      </w:r>
      <w:proofErr w:type="spellStart"/>
      <w:r w:rsidRPr="009E07AC">
        <w:rPr>
          <w:rFonts w:ascii="Times New Roman" w:hAnsi="Times New Roman"/>
          <w:lang w:val="ru-RU"/>
        </w:rPr>
        <w:t>досвіду</w:t>
      </w:r>
      <w:proofErr w:type="spellEnd"/>
      <w:r w:rsidRPr="009E07AC">
        <w:rPr>
          <w:rFonts w:ascii="Times New Roman" w:hAnsi="Times New Roman"/>
          <w:lang w:val="ru-RU"/>
        </w:rPr>
        <w:t xml:space="preserve"> в </w:t>
      </w:r>
      <w:proofErr w:type="spellStart"/>
      <w:r w:rsidRPr="009E07AC">
        <w:rPr>
          <w:rFonts w:ascii="Times New Roman" w:hAnsi="Times New Roman"/>
          <w:lang w:val="ru-RU"/>
        </w:rPr>
        <w:t>галузі</w:t>
      </w:r>
      <w:proofErr w:type="spellEnd"/>
      <w:r w:rsidRPr="009E07AC">
        <w:rPr>
          <w:rFonts w:ascii="Times New Roman" w:hAnsi="Times New Roman"/>
          <w:lang w:val="ru-RU"/>
        </w:rPr>
        <w:t xml:space="preserve"> </w:t>
      </w:r>
      <w:proofErr w:type="spellStart"/>
      <w:r w:rsidRPr="009E07AC">
        <w:rPr>
          <w:rFonts w:ascii="Times New Roman" w:hAnsi="Times New Roman"/>
          <w:lang w:val="ru-RU"/>
        </w:rPr>
        <w:t>професійної</w:t>
      </w:r>
      <w:proofErr w:type="spellEnd"/>
      <w:r w:rsidRPr="009E07AC">
        <w:rPr>
          <w:rFonts w:ascii="Times New Roman" w:hAnsi="Times New Roman"/>
          <w:lang w:val="ru-RU"/>
        </w:rPr>
        <w:t xml:space="preserve"> </w:t>
      </w:r>
      <w:proofErr w:type="spellStart"/>
      <w:r w:rsidRPr="009E07AC">
        <w:rPr>
          <w:rFonts w:ascii="Times New Roman" w:hAnsi="Times New Roman"/>
          <w:lang w:val="ru-RU"/>
        </w:rPr>
        <w:t>діяльності</w:t>
      </w:r>
      <w:proofErr w:type="spellEnd"/>
      <w:r w:rsidRPr="009E07AC">
        <w:rPr>
          <w:rFonts w:ascii="Times New Roman" w:hAnsi="Times New Roman"/>
          <w:lang w:val="ru-RU"/>
        </w:rPr>
        <w:t>.</w:t>
      </w:r>
    </w:p>
    <w:p w:rsidR="009E07AC" w:rsidRDefault="009E07AC" w:rsidP="009E07AC">
      <w:pPr>
        <w:pStyle w:val="aa"/>
        <w:tabs>
          <w:tab w:val="left" w:pos="2860"/>
        </w:tabs>
        <w:spacing w:line="360" w:lineRule="auto"/>
        <w:jc w:val="both"/>
        <w:rPr>
          <w:rFonts w:ascii="Times New Roman" w:hAnsi="Times New Roman"/>
          <w:lang w:val="ru-RU"/>
        </w:rPr>
      </w:pPr>
      <w:r>
        <w:rPr>
          <w:rFonts w:ascii="Times New Roman" w:hAnsi="Times New Roman"/>
          <w:lang w:val="ru-RU"/>
        </w:rPr>
        <w:lastRenderedPageBreak/>
        <w:t xml:space="preserve">КОМ </w:t>
      </w:r>
      <w:r w:rsidRPr="009E07AC">
        <w:rPr>
          <w:rFonts w:ascii="Times New Roman" w:hAnsi="Times New Roman"/>
          <w:lang w:val="ru-RU"/>
        </w:rPr>
        <w:t xml:space="preserve">2. </w:t>
      </w:r>
      <w:proofErr w:type="spellStart"/>
      <w:r w:rsidRPr="009E07AC">
        <w:rPr>
          <w:rFonts w:ascii="Times New Roman" w:hAnsi="Times New Roman"/>
          <w:lang w:val="ru-RU"/>
        </w:rPr>
        <w:t>Здатність</w:t>
      </w:r>
      <w:proofErr w:type="spellEnd"/>
      <w:r w:rsidRPr="009E07AC">
        <w:rPr>
          <w:rFonts w:ascii="Times New Roman" w:hAnsi="Times New Roman"/>
          <w:lang w:val="ru-RU"/>
        </w:rPr>
        <w:t xml:space="preserve"> </w:t>
      </w:r>
      <w:proofErr w:type="spellStart"/>
      <w:r w:rsidRPr="009E07AC">
        <w:rPr>
          <w:rFonts w:ascii="Times New Roman" w:hAnsi="Times New Roman"/>
          <w:lang w:val="ru-RU"/>
        </w:rPr>
        <w:t>ефективно</w:t>
      </w:r>
      <w:proofErr w:type="spellEnd"/>
      <w:r w:rsidRPr="009E07AC">
        <w:rPr>
          <w:rFonts w:ascii="Times New Roman" w:hAnsi="Times New Roman"/>
          <w:lang w:val="ru-RU"/>
        </w:rPr>
        <w:t xml:space="preserve"> </w:t>
      </w:r>
      <w:proofErr w:type="spellStart"/>
      <w:r w:rsidRPr="009E07AC">
        <w:rPr>
          <w:rFonts w:ascii="Times New Roman" w:hAnsi="Times New Roman"/>
          <w:lang w:val="ru-RU"/>
        </w:rPr>
        <w:t>формувати</w:t>
      </w:r>
      <w:proofErr w:type="spellEnd"/>
      <w:r w:rsidRPr="009E07AC">
        <w:rPr>
          <w:rFonts w:ascii="Times New Roman" w:hAnsi="Times New Roman"/>
          <w:lang w:val="ru-RU"/>
        </w:rPr>
        <w:t xml:space="preserve"> </w:t>
      </w:r>
      <w:proofErr w:type="spellStart"/>
      <w:r w:rsidRPr="009E07AC">
        <w:rPr>
          <w:rFonts w:ascii="Times New Roman" w:hAnsi="Times New Roman"/>
          <w:lang w:val="ru-RU"/>
        </w:rPr>
        <w:t>комунікаційну</w:t>
      </w:r>
      <w:proofErr w:type="spellEnd"/>
      <w:r w:rsidRPr="009E07AC">
        <w:rPr>
          <w:rFonts w:ascii="Times New Roman" w:hAnsi="Times New Roman"/>
          <w:lang w:val="ru-RU"/>
        </w:rPr>
        <w:t xml:space="preserve"> </w:t>
      </w:r>
      <w:proofErr w:type="spellStart"/>
      <w:r w:rsidRPr="009E07AC">
        <w:rPr>
          <w:rFonts w:ascii="Times New Roman" w:hAnsi="Times New Roman"/>
          <w:lang w:val="ru-RU"/>
        </w:rPr>
        <w:t>стратегію</w:t>
      </w:r>
      <w:proofErr w:type="spellEnd"/>
      <w:r w:rsidRPr="009E07AC">
        <w:rPr>
          <w:rFonts w:ascii="Times New Roman" w:hAnsi="Times New Roman"/>
          <w:lang w:val="ru-RU"/>
        </w:rPr>
        <w:t>.</w:t>
      </w:r>
    </w:p>
    <w:p w:rsidR="00DA2CCB" w:rsidRPr="009E07AC" w:rsidRDefault="009E07AC" w:rsidP="009E07AC">
      <w:pPr>
        <w:pStyle w:val="aa"/>
        <w:tabs>
          <w:tab w:val="left" w:pos="2860"/>
        </w:tabs>
        <w:spacing w:line="360" w:lineRule="auto"/>
        <w:jc w:val="both"/>
        <w:rPr>
          <w:rFonts w:ascii="Times New Roman" w:hAnsi="Times New Roman"/>
          <w:lang w:val="uk-UA"/>
        </w:rPr>
      </w:pPr>
      <w:r>
        <w:rPr>
          <w:rFonts w:ascii="Times New Roman" w:hAnsi="Times New Roman"/>
          <w:lang w:val="ru-RU"/>
        </w:rPr>
        <w:t>АІВ 1</w:t>
      </w:r>
      <w:r w:rsidRPr="009E07AC">
        <w:rPr>
          <w:lang w:val="ru-RU"/>
        </w:rPr>
        <w:t xml:space="preserve"> </w:t>
      </w:r>
      <w:proofErr w:type="spellStart"/>
      <w:r w:rsidRPr="009E07AC">
        <w:rPr>
          <w:rFonts w:ascii="Times New Roman" w:hAnsi="Times New Roman"/>
          <w:lang w:val="ru-RU"/>
        </w:rPr>
        <w:t>Управління</w:t>
      </w:r>
      <w:proofErr w:type="spellEnd"/>
      <w:r w:rsidRPr="009E07AC">
        <w:rPr>
          <w:rFonts w:ascii="Times New Roman" w:hAnsi="Times New Roman"/>
          <w:lang w:val="ru-RU"/>
        </w:rPr>
        <w:t xml:space="preserve"> </w:t>
      </w:r>
      <w:proofErr w:type="spellStart"/>
      <w:r w:rsidRPr="009E07AC">
        <w:rPr>
          <w:rFonts w:ascii="Times New Roman" w:hAnsi="Times New Roman"/>
          <w:lang w:val="ru-RU"/>
        </w:rPr>
        <w:t>комплексними</w:t>
      </w:r>
      <w:proofErr w:type="spellEnd"/>
      <w:r w:rsidRPr="009E07AC">
        <w:rPr>
          <w:rFonts w:ascii="Times New Roman" w:hAnsi="Times New Roman"/>
          <w:lang w:val="ru-RU"/>
        </w:rPr>
        <w:t xml:space="preserve"> </w:t>
      </w:r>
      <w:proofErr w:type="spellStart"/>
      <w:r w:rsidRPr="009E07AC">
        <w:rPr>
          <w:rFonts w:ascii="Times New Roman" w:hAnsi="Times New Roman"/>
          <w:lang w:val="ru-RU"/>
        </w:rPr>
        <w:t>діями</w:t>
      </w:r>
      <w:proofErr w:type="spellEnd"/>
      <w:r w:rsidRPr="009E07AC">
        <w:rPr>
          <w:rFonts w:ascii="Times New Roman" w:hAnsi="Times New Roman"/>
          <w:lang w:val="ru-RU"/>
        </w:rPr>
        <w:t xml:space="preserve"> </w:t>
      </w:r>
      <w:proofErr w:type="spellStart"/>
      <w:r w:rsidRPr="009E07AC">
        <w:rPr>
          <w:rFonts w:ascii="Times New Roman" w:hAnsi="Times New Roman"/>
          <w:lang w:val="ru-RU"/>
        </w:rPr>
        <w:t>або</w:t>
      </w:r>
      <w:proofErr w:type="spellEnd"/>
      <w:r w:rsidRPr="009E07AC">
        <w:rPr>
          <w:rFonts w:ascii="Times New Roman" w:hAnsi="Times New Roman"/>
          <w:lang w:val="ru-RU"/>
        </w:rPr>
        <w:t xml:space="preserve"> проектами, </w:t>
      </w:r>
      <w:proofErr w:type="spellStart"/>
      <w:r w:rsidRPr="009E07AC">
        <w:rPr>
          <w:rFonts w:ascii="Times New Roman" w:hAnsi="Times New Roman"/>
          <w:lang w:val="ru-RU"/>
        </w:rPr>
        <w:t>відповідальність</w:t>
      </w:r>
      <w:proofErr w:type="spellEnd"/>
      <w:r w:rsidRPr="009E07AC">
        <w:rPr>
          <w:rFonts w:ascii="Times New Roman" w:hAnsi="Times New Roman"/>
          <w:lang w:val="ru-RU"/>
        </w:rPr>
        <w:t xml:space="preserve"> за </w:t>
      </w:r>
      <w:proofErr w:type="spellStart"/>
      <w:r w:rsidRPr="009E07AC">
        <w:rPr>
          <w:rFonts w:ascii="Times New Roman" w:hAnsi="Times New Roman"/>
          <w:lang w:val="ru-RU"/>
        </w:rPr>
        <w:t>прийняття</w:t>
      </w:r>
      <w:proofErr w:type="spellEnd"/>
      <w:r w:rsidRPr="009E07AC">
        <w:rPr>
          <w:rFonts w:ascii="Times New Roman" w:hAnsi="Times New Roman"/>
          <w:lang w:val="ru-RU"/>
        </w:rPr>
        <w:t xml:space="preserve"> </w:t>
      </w:r>
      <w:proofErr w:type="spellStart"/>
      <w:r w:rsidRPr="009E07AC">
        <w:rPr>
          <w:rFonts w:ascii="Times New Roman" w:hAnsi="Times New Roman"/>
          <w:lang w:val="ru-RU"/>
        </w:rPr>
        <w:t>рішень</w:t>
      </w:r>
      <w:proofErr w:type="spellEnd"/>
      <w:r w:rsidRPr="009E07AC">
        <w:rPr>
          <w:rFonts w:ascii="Times New Roman" w:hAnsi="Times New Roman"/>
          <w:lang w:val="ru-RU"/>
        </w:rPr>
        <w:t xml:space="preserve"> у </w:t>
      </w:r>
      <w:proofErr w:type="spellStart"/>
      <w:r w:rsidRPr="009E07AC">
        <w:rPr>
          <w:rFonts w:ascii="Times New Roman" w:hAnsi="Times New Roman"/>
          <w:lang w:val="ru-RU"/>
        </w:rPr>
        <w:t>непередбачуваних</w:t>
      </w:r>
      <w:proofErr w:type="spellEnd"/>
      <w:r w:rsidRPr="009E07AC">
        <w:rPr>
          <w:rFonts w:ascii="Times New Roman" w:hAnsi="Times New Roman"/>
          <w:lang w:val="ru-RU"/>
        </w:rPr>
        <w:t xml:space="preserve"> </w:t>
      </w:r>
      <w:proofErr w:type="spellStart"/>
      <w:r w:rsidRPr="009E07AC">
        <w:rPr>
          <w:rFonts w:ascii="Times New Roman" w:hAnsi="Times New Roman"/>
          <w:lang w:val="ru-RU"/>
        </w:rPr>
        <w:t>умовах</w:t>
      </w:r>
      <w:proofErr w:type="spellEnd"/>
      <w:r w:rsidRPr="009E07AC">
        <w:rPr>
          <w:rFonts w:ascii="Times New Roman" w:hAnsi="Times New Roman"/>
          <w:lang w:val="ru-RU"/>
        </w:rPr>
        <w:t>.</w:t>
      </w:r>
    </w:p>
    <w:p w:rsidR="00EB2EF7" w:rsidRDefault="00EB2EF7" w:rsidP="00EB2EF7">
      <w:pPr>
        <w:pStyle w:val="aa"/>
        <w:tabs>
          <w:tab w:val="left" w:pos="2860"/>
        </w:tabs>
        <w:spacing w:line="360" w:lineRule="auto"/>
        <w:jc w:val="center"/>
        <w:rPr>
          <w:rFonts w:ascii="Times New Roman" w:hAnsi="Times New Roman"/>
          <w:b/>
          <w:lang w:val="uk-UA"/>
        </w:rPr>
      </w:pPr>
      <w:r>
        <w:rPr>
          <w:rFonts w:ascii="Times New Roman" w:hAnsi="Times New Roman"/>
          <w:b/>
          <w:lang w:val="uk-UA"/>
        </w:rPr>
        <w:t>Структура курсу</w:t>
      </w:r>
    </w:p>
    <w:tbl>
      <w:tblPr>
        <w:tblStyle w:val="af4"/>
        <w:tblW w:w="0" w:type="auto"/>
        <w:tblInd w:w="720" w:type="dxa"/>
        <w:tblLook w:val="04A0" w:firstRow="1" w:lastRow="0" w:firstColumn="1" w:lastColumn="0" w:noHBand="0" w:noVBand="1"/>
      </w:tblPr>
      <w:tblGrid>
        <w:gridCol w:w="2986"/>
        <w:gridCol w:w="2986"/>
        <w:gridCol w:w="2987"/>
      </w:tblGrid>
      <w:tr w:rsidR="00EB2EF7" w:rsidTr="00EB2EF7">
        <w:tc>
          <w:tcPr>
            <w:tcW w:w="3226" w:type="dxa"/>
          </w:tcPr>
          <w:p w:rsidR="00EB2EF7" w:rsidRDefault="00EB2EF7" w:rsidP="00EB2EF7">
            <w:pPr>
              <w:pStyle w:val="aa"/>
              <w:tabs>
                <w:tab w:val="left" w:pos="2860"/>
              </w:tabs>
              <w:spacing w:line="360" w:lineRule="auto"/>
              <w:ind w:left="0"/>
              <w:rPr>
                <w:rFonts w:ascii="Times New Roman" w:hAnsi="Times New Roman"/>
                <w:b/>
                <w:lang w:val="uk-UA"/>
              </w:rPr>
            </w:pPr>
            <w:r>
              <w:rPr>
                <w:rFonts w:ascii="Times New Roman" w:hAnsi="Times New Roman"/>
                <w:b/>
                <w:lang w:val="uk-UA"/>
              </w:rPr>
              <w:t>Вид заняття</w:t>
            </w:r>
          </w:p>
        </w:tc>
        <w:tc>
          <w:tcPr>
            <w:tcW w:w="3226" w:type="dxa"/>
          </w:tcPr>
          <w:p w:rsidR="00EB2EF7" w:rsidRDefault="00EB2EF7" w:rsidP="00EB2EF7">
            <w:pPr>
              <w:pStyle w:val="aa"/>
              <w:tabs>
                <w:tab w:val="left" w:pos="2860"/>
              </w:tabs>
              <w:spacing w:line="360" w:lineRule="auto"/>
              <w:ind w:left="0"/>
              <w:rPr>
                <w:rFonts w:ascii="Times New Roman" w:hAnsi="Times New Roman"/>
                <w:b/>
                <w:lang w:val="uk-UA"/>
              </w:rPr>
            </w:pPr>
            <w:r>
              <w:rPr>
                <w:rFonts w:ascii="Times New Roman" w:hAnsi="Times New Roman"/>
                <w:b/>
                <w:lang w:val="uk-UA"/>
              </w:rPr>
              <w:t>Кількість годин, денна форма</w:t>
            </w:r>
          </w:p>
        </w:tc>
        <w:tc>
          <w:tcPr>
            <w:tcW w:w="3227" w:type="dxa"/>
          </w:tcPr>
          <w:p w:rsidR="00EB2EF7" w:rsidRDefault="00EB2EF7" w:rsidP="00EB2EF7">
            <w:pPr>
              <w:pStyle w:val="aa"/>
              <w:tabs>
                <w:tab w:val="left" w:pos="2860"/>
              </w:tabs>
              <w:spacing w:line="360" w:lineRule="auto"/>
              <w:ind w:left="0"/>
              <w:rPr>
                <w:rFonts w:ascii="Times New Roman" w:hAnsi="Times New Roman"/>
                <w:b/>
                <w:lang w:val="uk-UA"/>
              </w:rPr>
            </w:pPr>
            <w:r>
              <w:rPr>
                <w:rFonts w:ascii="Times New Roman" w:hAnsi="Times New Roman"/>
                <w:b/>
                <w:lang w:val="uk-UA"/>
              </w:rPr>
              <w:t>Кількість годин, заочна форма</w:t>
            </w:r>
          </w:p>
        </w:tc>
      </w:tr>
      <w:tr w:rsidR="00EB2EF7" w:rsidTr="00EB2EF7">
        <w:tc>
          <w:tcPr>
            <w:tcW w:w="3226" w:type="dxa"/>
          </w:tcPr>
          <w:p w:rsidR="00EB2EF7" w:rsidRPr="00EB2EF7" w:rsidRDefault="00EB2EF7" w:rsidP="00EB2EF7">
            <w:pPr>
              <w:pStyle w:val="aa"/>
              <w:tabs>
                <w:tab w:val="left" w:pos="2860"/>
              </w:tabs>
              <w:spacing w:line="360" w:lineRule="auto"/>
              <w:ind w:left="0"/>
              <w:rPr>
                <w:rFonts w:ascii="Times New Roman" w:hAnsi="Times New Roman"/>
                <w:lang w:val="uk-UA"/>
              </w:rPr>
            </w:pPr>
            <w:r w:rsidRPr="00EB2EF7">
              <w:rPr>
                <w:rFonts w:ascii="Times New Roman" w:hAnsi="Times New Roman"/>
                <w:lang w:val="uk-UA"/>
              </w:rPr>
              <w:t>Лекції</w:t>
            </w:r>
          </w:p>
        </w:tc>
        <w:tc>
          <w:tcPr>
            <w:tcW w:w="3226" w:type="dxa"/>
          </w:tcPr>
          <w:p w:rsidR="00EB2EF7" w:rsidRPr="00EB2EF7" w:rsidRDefault="00EB2EF7" w:rsidP="00EB2EF7">
            <w:pPr>
              <w:pStyle w:val="aa"/>
              <w:tabs>
                <w:tab w:val="left" w:pos="2860"/>
              </w:tabs>
              <w:spacing w:line="360" w:lineRule="auto"/>
              <w:ind w:left="0"/>
              <w:rPr>
                <w:rFonts w:ascii="Times New Roman" w:hAnsi="Times New Roman"/>
                <w:lang w:val="uk-UA"/>
              </w:rPr>
            </w:pPr>
            <w:r w:rsidRPr="00EB2EF7">
              <w:rPr>
                <w:rFonts w:ascii="Times New Roman" w:hAnsi="Times New Roman"/>
                <w:lang w:val="uk-UA"/>
              </w:rPr>
              <w:t>15</w:t>
            </w:r>
          </w:p>
        </w:tc>
        <w:tc>
          <w:tcPr>
            <w:tcW w:w="3227" w:type="dxa"/>
          </w:tcPr>
          <w:p w:rsidR="00EB2EF7" w:rsidRPr="00EB2EF7" w:rsidRDefault="00EB2EF7" w:rsidP="00EB2EF7">
            <w:pPr>
              <w:pStyle w:val="aa"/>
              <w:tabs>
                <w:tab w:val="left" w:pos="2860"/>
              </w:tabs>
              <w:spacing w:line="360" w:lineRule="auto"/>
              <w:ind w:left="0"/>
              <w:rPr>
                <w:rFonts w:ascii="Times New Roman" w:hAnsi="Times New Roman"/>
                <w:lang w:val="uk-UA"/>
              </w:rPr>
            </w:pPr>
            <w:r w:rsidRPr="00EB2EF7">
              <w:rPr>
                <w:rFonts w:ascii="Times New Roman" w:hAnsi="Times New Roman"/>
                <w:lang w:val="uk-UA"/>
              </w:rPr>
              <w:t>2</w:t>
            </w:r>
          </w:p>
        </w:tc>
      </w:tr>
      <w:tr w:rsidR="00EB2EF7" w:rsidTr="00EB2EF7">
        <w:tc>
          <w:tcPr>
            <w:tcW w:w="3226" w:type="dxa"/>
          </w:tcPr>
          <w:p w:rsidR="00EB2EF7" w:rsidRPr="00EB2EF7" w:rsidRDefault="00EB2EF7" w:rsidP="00EB2EF7">
            <w:pPr>
              <w:pStyle w:val="aa"/>
              <w:tabs>
                <w:tab w:val="left" w:pos="2860"/>
              </w:tabs>
              <w:spacing w:line="360" w:lineRule="auto"/>
              <w:ind w:left="0"/>
              <w:rPr>
                <w:rFonts w:ascii="Times New Roman" w:hAnsi="Times New Roman"/>
                <w:lang w:val="uk-UA"/>
              </w:rPr>
            </w:pPr>
            <w:r w:rsidRPr="00EB2EF7">
              <w:rPr>
                <w:rFonts w:ascii="Times New Roman" w:hAnsi="Times New Roman"/>
                <w:lang w:val="uk-UA"/>
              </w:rPr>
              <w:t>Практичні заняття</w:t>
            </w:r>
          </w:p>
        </w:tc>
        <w:tc>
          <w:tcPr>
            <w:tcW w:w="3226" w:type="dxa"/>
          </w:tcPr>
          <w:p w:rsidR="00EB2EF7" w:rsidRPr="00EB2EF7" w:rsidRDefault="00EB2EF7" w:rsidP="00EB2EF7">
            <w:pPr>
              <w:pStyle w:val="aa"/>
              <w:tabs>
                <w:tab w:val="left" w:pos="2860"/>
              </w:tabs>
              <w:spacing w:line="360" w:lineRule="auto"/>
              <w:ind w:left="0"/>
              <w:rPr>
                <w:rFonts w:ascii="Times New Roman" w:hAnsi="Times New Roman"/>
                <w:lang w:val="uk-UA"/>
              </w:rPr>
            </w:pPr>
            <w:r w:rsidRPr="00EB2EF7">
              <w:rPr>
                <w:rFonts w:ascii="Times New Roman" w:hAnsi="Times New Roman"/>
                <w:lang w:val="uk-UA"/>
              </w:rPr>
              <w:t>30</w:t>
            </w:r>
          </w:p>
        </w:tc>
        <w:tc>
          <w:tcPr>
            <w:tcW w:w="3227" w:type="dxa"/>
          </w:tcPr>
          <w:p w:rsidR="00EB2EF7" w:rsidRPr="00EB2EF7" w:rsidRDefault="00EB2EF7" w:rsidP="00EB2EF7">
            <w:pPr>
              <w:pStyle w:val="aa"/>
              <w:tabs>
                <w:tab w:val="left" w:pos="2860"/>
              </w:tabs>
              <w:spacing w:line="360" w:lineRule="auto"/>
              <w:ind w:left="0"/>
              <w:rPr>
                <w:rFonts w:ascii="Times New Roman" w:hAnsi="Times New Roman"/>
                <w:lang w:val="uk-UA"/>
              </w:rPr>
            </w:pPr>
            <w:r w:rsidRPr="00EB2EF7">
              <w:rPr>
                <w:rFonts w:ascii="Times New Roman" w:hAnsi="Times New Roman"/>
                <w:lang w:val="uk-UA"/>
              </w:rPr>
              <w:t>6</w:t>
            </w:r>
          </w:p>
        </w:tc>
      </w:tr>
    </w:tbl>
    <w:p w:rsidR="00870660" w:rsidRDefault="00870660" w:rsidP="00870660">
      <w:pPr>
        <w:tabs>
          <w:tab w:val="left" w:pos="2860"/>
        </w:tabs>
        <w:spacing w:line="360" w:lineRule="auto"/>
        <w:rPr>
          <w:rFonts w:ascii="Times New Roman" w:hAnsi="Times New Roman"/>
          <w:b/>
          <w:lang w:val="uk-UA"/>
        </w:rPr>
      </w:pPr>
    </w:p>
    <w:p w:rsidR="00EB2EF7" w:rsidRPr="00870660" w:rsidRDefault="00EB2EF7" w:rsidP="00870660">
      <w:pPr>
        <w:tabs>
          <w:tab w:val="left" w:pos="2860"/>
        </w:tabs>
        <w:spacing w:line="360" w:lineRule="auto"/>
        <w:jc w:val="center"/>
        <w:rPr>
          <w:rFonts w:ascii="Times New Roman" w:hAnsi="Times New Roman"/>
          <w:b/>
          <w:lang w:val="uk-UA"/>
        </w:rPr>
      </w:pPr>
      <w:r w:rsidRPr="00870660">
        <w:rPr>
          <w:rFonts w:ascii="Times New Roman" w:hAnsi="Times New Roman"/>
          <w:b/>
          <w:lang w:val="uk-UA"/>
        </w:rPr>
        <w:t>Теми лекційних та практичних занять</w:t>
      </w:r>
    </w:p>
    <w:tbl>
      <w:tblPr>
        <w:tblStyle w:val="af4"/>
        <w:tblW w:w="9776" w:type="dxa"/>
        <w:jc w:val="center"/>
        <w:tblLayout w:type="fixed"/>
        <w:tblLook w:val="04A0" w:firstRow="1" w:lastRow="0" w:firstColumn="1" w:lastColumn="0" w:noHBand="0" w:noVBand="1"/>
      </w:tblPr>
      <w:tblGrid>
        <w:gridCol w:w="421"/>
        <w:gridCol w:w="2899"/>
        <w:gridCol w:w="1279"/>
        <w:gridCol w:w="3901"/>
        <w:gridCol w:w="1276"/>
      </w:tblGrid>
      <w:tr w:rsidR="004313DB" w:rsidTr="009E07AC">
        <w:trPr>
          <w:trHeight w:val="1838"/>
          <w:jc w:val="center"/>
        </w:trPr>
        <w:tc>
          <w:tcPr>
            <w:tcW w:w="421" w:type="dxa"/>
          </w:tcPr>
          <w:p w:rsidR="004313DB" w:rsidRDefault="004313DB" w:rsidP="00E33961">
            <w:pPr>
              <w:pStyle w:val="aa"/>
              <w:tabs>
                <w:tab w:val="left" w:pos="2860"/>
              </w:tabs>
              <w:spacing w:line="360" w:lineRule="auto"/>
              <w:ind w:left="0"/>
              <w:rPr>
                <w:rFonts w:ascii="Times New Roman" w:hAnsi="Times New Roman"/>
                <w:b/>
                <w:lang w:val="uk-UA"/>
              </w:rPr>
            </w:pPr>
            <w:r>
              <w:rPr>
                <w:rFonts w:ascii="Times New Roman" w:hAnsi="Times New Roman"/>
                <w:b/>
                <w:lang w:val="uk-UA"/>
              </w:rPr>
              <w:t>№</w:t>
            </w:r>
          </w:p>
        </w:tc>
        <w:tc>
          <w:tcPr>
            <w:tcW w:w="2899" w:type="dxa"/>
          </w:tcPr>
          <w:p w:rsidR="004313DB" w:rsidRDefault="004313DB" w:rsidP="00E33961">
            <w:pPr>
              <w:pStyle w:val="aa"/>
              <w:tabs>
                <w:tab w:val="left" w:pos="2860"/>
              </w:tabs>
              <w:spacing w:line="360" w:lineRule="auto"/>
              <w:ind w:left="0"/>
              <w:rPr>
                <w:rFonts w:ascii="Times New Roman" w:hAnsi="Times New Roman"/>
                <w:b/>
                <w:lang w:val="uk-UA"/>
              </w:rPr>
            </w:pPr>
            <w:r>
              <w:rPr>
                <w:rFonts w:ascii="Times New Roman" w:hAnsi="Times New Roman"/>
                <w:b/>
                <w:lang w:val="uk-UA"/>
              </w:rPr>
              <w:t>Тема лекційного заняття</w:t>
            </w:r>
          </w:p>
        </w:tc>
        <w:tc>
          <w:tcPr>
            <w:tcW w:w="1279" w:type="dxa"/>
          </w:tcPr>
          <w:p w:rsidR="004313DB" w:rsidRDefault="004313DB" w:rsidP="00E33961">
            <w:pPr>
              <w:pStyle w:val="aa"/>
              <w:tabs>
                <w:tab w:val="left" w:pos="2860"/>
              </w:tabs>
              <w:ind w:left="0"/>
              <w:jc w:val="center"/>
              <w:rPr>
                <w:rFonts w:ascii="Times New Roman" w:hAnsi="Times New Roman"/>
                <w:b/>
                <w:lang w:val="uk-UA"/>
              </w:rPr>
            </w:pPr>
            <w:r>
              <w:rPr>
                <w:rFonts w:ascii="Times New Roman" w:hAnsi="Times New Roman"/>
                <w:b/>
                <w:lang w:val="uk-UA"/>
              </w:rPr>
              <w:t xml:space="preserve">Кількість годин, </w:t>
            </w:r>
          </w:p>
          <w:p w:rsidR="004313DB" w:rsidRDefault="004313DB" w:rsidP="00E33961">
            <w:pPr>
              <w:pStyle w:val="aa"/>
              <w:tabs>
                <w:tab w:val="left" w:pos="2860"/>
              </w:tabs>
              <w:ind w:left="0"/>
              <w:jc w:val="center"/>
              <w:rPr>
                <w:rFonts w:ascii="Times New Roman" w:hAnsi="Times New Roman"/>
                <w:b/>
                <w:lang w:val="uk-UA"/>
              </w:rPr>
            </w:pPr>
            <w:r>
              <w:rPr>
                <w:rFonts w:ascii="Times New Roman" w:hAnsi="Times New Roman"/>
                <w:b/>
                <w:lang w:val="uk-UA"/>
              </w:rPr>
              <w:t xml:space="preserve">ДФ (денна форма), </w:t>
            </w:r>
          </w:p>
          <w:p w:rsidR="004313DB" w:rsidRDefault="004313DB" w:rsidP="00E33961">
            <w:pPr>
              <w:pStyle w:val="aa"/>
              <w:tabs>
                <w:tab w:val="left" w:pos="2860"/>
              </w:tabs>
              <w:ind w:left="0"/>
              <w:jc w:val="center"/>
              <w:rPr>
                <w:rFonts w:ascii="Times New Roman" w:hAnsi="Times New Roman"/>
                <w:b/>
                <w:lang w:val="uk-UA"/>
              </w:rPr>
            </w:pPr>
            <w:r>
              <w:rPr>
                <w:rFonts w:ascii="Times New Roman" w:hAnsi="Times New Roman"/>
                <w:b/>
                <w:lang w:val="uk-UA"/>
              </w:rPr>
              <w:t>ЗФ (заочна форма)</w:t>
            </w:r>
          </w:p>
        </w:tc>
        <w:tc>
          <w:tcPr>
            <w:tcW w:w="3901" w:type="dxa"/>
          </w:tcPr>
          <w:p w:rsidR="004313DB" w:rsidRDefault="004313DB" w:rsidP="00E33961">
            <w:pPr>
              <w:pStyle w:val="aa"/>
              <w:tabs>
                <w:tab w:val="left" w:pos="2860"/>
              </w:tabs>
              <w:ind w:left="0"/>
              <w:jc w:val="center"/>
              <w:rPr>
                <w:rFonts w:ascii="Times New Roman" w:hAnsi="Times New Roman"/>
                <w:b/>
                <w:lang w:val="uk-UA"/>
              </w:rPr>
            </w:pPr>
            <w:r>
              <w:rPr>
                <w:rFonts w:ascii="Times New Roman" w:hAnsi="Times New Roman"/>
                <w:b/>
                <w:lang w:val="uk-UA"/>
              </w:rPr>
              <w:t>Тема практичного заняття</w:t>
            </w:r>
          </w:p>
        </w:tc>
        <w:tc>
          <w:tcPr>
            <w:tcW w:w="1276" w:type="dxa"/>
          </w:tcPr>
          <w:p w:rsidR="004313DB" w:rsidRDefault="004313DB" w:rsidP="00E33961">
            <w:pPr>
              <w:pStyle w:val="aa"/>
              <w:tabs>
                <w:tab w:val="left" w:pos="2860"/>
              </w:tabs>
              <w:ind w:left="0"/>
              <w:jc w:val="center"/>
              <w:rPr>
                <w:rFonts w:ascii="Times New Roman" w:hAnsi="Times New Roman"/>
                <w:b/>
                <w:lang w:val="uk-UA"/>
              </w:rPr>
            </w:pPr>
            <w:r>
              <w:rPr>
                <w:rFonts w:ascii="Times New Roman" w:hAnsi="Times New Roman"/>
                <w:b/>
                <w:lang w:val="uk-UA"/>
              </w:rPr>
              <w:t xml:space="preserve">Кількість годин, </w:t>
            </w:r>
          </w:p>
          <w:p w:rsidR="004313DB" w:rsidRDefault="004313DB" w:rsidP="00E33961">
            <w:pPr>
              <w:pStyle w:val="aa"/>
              <w:tabs>
                <w:tab w:val="left" w:pos="2860"/>
              </w:tabs>
              <w:ind w:left="0"/>
              <w:jc w:val="center"/>
              <w:rPr>
                <w:rFonts w:ascii="Times New Roman" w:hAnsi="Times New Roman"/>
                <w:b/>
                <w:lang w:val="uk-UA"/>
              </w:rPr>
            </w:pPr>
            <w:r>
              <w:rPr>
                <w:rFonts w:ascii="Times New Roman" w:hAnsi="Times New Roman"/>
                <w:b/>
                <w:lang w:val="uk-UA"/>
              </w:rPr>
              <w:t xml:space="preserve">ДФ (денна форма), </w:t>
            </w:r>
          </w:p>
          <w:p w:rsidR="004313DB" w:rsidRDefault="004313DB" w:rsidP="00E33961">
            <w:pPr>
              <w:pStyle w:val="aa"/>
              <w:tabs>
                <w:tab w:val="left" w:pos="2860"/>
              </w:tabs>
              <w:ind w:left="0"/>
              <w:jc w:val="center"/>
              <w:rPr>
                <w:rFonts w:ascii="Times New Roman" w:hAnsi="Times New Roman"/>
                <w:b/>
                <w:lang w:val="uk-UA"/>
              </w:rPr>
            </w:pPr>
            <w:r>
              <w:rPr>
                <w:rFonts w:ascii="Times New Roman" w:hAnsi="Times New Roman"/>
                <w:b/>
                <w:lang w:val="uk-UA"/>
              </w:rPr>
              <w:t>ЗФ (заочна форма)</w:t>
            </w:r>
          </w:p>
        </w:tc>
      </w:tr>
      <w:tr w:rsidR="004313DB" w:rsidTr="009E07AC">
        <w:trPr>
          <w:jc w:val="center"/>
        </w:trPr>
        <w:tc>
          <w:tcPr>
            <w:tcW w:w="421" w:type="dxa"/>
          </w:tcPr>
          <w:p w:rsidR="004313DB" w:rsidRDefault="004313DB" w:rsidP="00E33961">
            <w:pPr>
              <w:pStyle w:val="aa"/>
              <w:tabs>
                <w:tab w:val="left" w:pos="2860"/>
              </w:tabs>
              <w:spacing w:line="360" w:lineRule="auto"/>
              <w:ind w:left="0"/>
              <w:rPr>
                <w:rFonts w:ascii="Times New Roman" w:hAnsi="Times New Roman"/>
                <w:b/>
                <w:lang w:val="uk-UA"/>
              </w:rPr>
            </w:pPr>
            <w:r>
              <w:rPr>
                <w:rFonts w:ascii="Times New Roman" w:hAnsi="Times New Roman"/>
                <w:b/>
                <w:lang w:val="uk-UA"/>
              </w:rPr>
              <w:t>1.</w:t>
            </w:r>
          </w:p>
        </w:tc>
        <w:tc>
          <w:tcPr>
            <w:tcW w:w="2899" w:type="dxa"/>
          </w:tcPr>
          <w:p w:rsidR="004313DB" w:rsidRPr="00E33961" w:rsidRDefault="0067797D" w:rsidP="00E33961">
            <w:pPr>
              <w:pStyle w:val="3"/>
              <w:jc w:val="both"/>
              <w:rPr>
                <w:rFonts w:ascii="Times New Roman" w:hAnsi="Times New Roman"/>
                <w:b w:val="0"/>
                <w:sz w:val="22"/>
                <w:szCs w:val="22"/>
                <w:lang w:val="uk-UA"/>
              </w:rPr>
            </w:pPr>
            <w:r w:rsidRPr="0067797D">
              <w:rPr>
                <w:rFonts w:ascii="Times New Roman" w:hAnsi="Times New Roman"/>
                <w:b w:val="0"/>
                <w:sz w:val="22"/>
                <w:szCs w:val="22"/>
                <w:lang w:val="uk-UA"/>
              </w:rPr>
              <w:t>Вступ. Предмет і завдання курсу. Мета вивчення  дисципліни «Міжнародні та політичні проблеми в ЗМІ» та її необхідність майбутнім журналістам.</w:t>
            </w:r>
          </w:p>
        </w:tc>
        <w:tc>
          <w:tcPr>
            <w:tcW w:w="1279" w:type="dxa"/>
          </w:tcPr>
          <w:p w:rsidR="004313DB" w:rsidRDefault="004313DB" w:rsidP="00EB2EF7">
            <w:pPr>
              <w:pStyle w:val="aa"/>
              <w:tabs>
                <w:tab w:val="left" w:pos="2860"/>
              </w:tabs>
              <w:spacing w:line="360" w:lineRule="auto"/>
              <w:ind w:left="0"/>
              <w:jc w:val="center"/>
              <w:rPr>
                <w:rFonts w:ascii="Times New Roman" w:hAnsi="Times New Roman"/>
                <w:b/>
                <w:lang w:val="uk-UA"/>
              </w:rPr>
            </w:pPr>
            <w:r>
              <w:rPr>
                <w:rFonts w:ascii="Times New Roman" w:hAnsi="Times New Roman"/>
                <w:b/>
                <w:lang w:val="uk-UA"/>
              </w:rPr>
              <w:t>ДФ 1</w:t>
            </w:r>
          </w:p>
          <w:p w:rsidR="004313DB" w:rsidRDefault="004313DB" w:rsidP="00EB2EF7">
            <w:pPr>
              <w:pStyle w:val="aa"/>
              <w:tabs>
                <w:tab w:val="left" w:pos="2860"/>
              </w:tabs>
              <w:spacing w:line="360" w:lineRule="auto"/>
              <w:ind w:left="0"/>
              <w:jc w:val="center"/>
              <w:rPr>
                <w:rFonts w:ascii="Times New Roman" w:hAnsi="Times New Roman"/>
                <w:b/>
                <w:lang w:val="uk-UA"/>
              </w:rPr>
            </w:pPr>
            <w:r>
              <w:rPr>
                <w:rFonts w:ascii="Times New Roman" w:hAnsi="Times New Roman"/>
                <w:b/>
                <w:lang w:val="uk-UA"/>
              </w:rPr>
              <w:t>ЗФ 0</w:t>
            </w:r>
          </w:p>
        </w:tc>
        <w:tc>
          <w:tcPr>
            <w:tcW w:w="3901" w:type="dxa"/>
          </w:tcPr>
          <w:p w:rsidR="004313DB" w:rsidRPr="00E33961" w:rsidRDefault="0067797D" w:rsidP="00E33961">
            <w:pPr>
              <w:pStyle w:val="3"/>
              <w:jc w:val="both"/>
              <w:rPr>
                <w:rFonts w:ascii="Times New Roman" w:hAnsi="Times New Roman"/>
                <w:b w:val="0"/>
                <w:bCs w:val="0"/>
                <w:sz w:val="22"/>
                <w:szCs w:val="22"/>
                <w:lang w:val="uk-UA"/>
              </w:rPr>
            </w:pPr>
            <w:r w:rsidRPr="0067797D">
              <w:rPr>
                <w:rFonts w:ascii="Times New Roman" w:hAnsi="Times New Roman"/>
                <w:b w:val="0"/>
                <w:sz w:val="22"/>
                <w:szCs w:val="22"/>
                <w:lang w:val="uk-UA"/>
              </w:rPr>
              <w:t>«Міжнародні та пол</w:t>
            </w:r>
            <w:r>
              <w:rPr>
                <w:rFonts w:ascii="Times New Roman" w:hAnsi="Times New Roman"/>
                <w:b w:val="0"/>
                <w:sz w:val="22"/>
                <w:szCs w:val="22"/>
                <w:lang w:val="uk-UA"/>
              </w:rPr>
              <w:t>ітичні проблеми в ЗМІ» в контексті сучасної журналістики</w:t>
            </w:r>
            <w:r w:rsidR="004313DB" w:rsidRPr="00E33961">
              <w:rPr>
                <w:rFonts w:ascii="Times New Roman" w:hAnsi="Times New Roman"/>
                <w:b w:val="0"/>
                <w:sz w:val="22"/>
                <w:szCs w:val="22"/>
                <w:lang w:val="uk-UA"/>
              </w:rPr>
              <w:t xml:space="preserve">. </w:t>
            </w:r>
          </w:p>
          <w:p w:rsidR="004313DB" w:rsidRDefault="004313DB" w:rsidP="00EB2EF7">
            <w:pPr>
              <w:pStyle w:val="aa"/>
              <w:tabs>
                <w:tab w:val="left" w:pos="2860"/>
              </w:tabs>
              <w:spacing w:line="360" w:lineRule="auto"/>
              <w:ind w:left="0"/>
              <w:jc w:val="center"/>
              <w:rPr>
                <w:rFonts w:ascii="Times New Roman" w:hAnsi="Times New Roman"/>
                <w:b/>
                <w:lang w:val="uk-UA"/>
              </w:rPr>
            </w:pPr>
          </w:p>
        </w:tc>
        <w:tc>
          <w:tcPr>
            <w:tcW w:w="1276" w:type="dxa"/>
          </w:tcPr>
          <w:p w:rsidR="004313DB" w:rsidRDefault="004313DB" w:rsidP="00E33961">
            <w:pPr>
              <w:pStyle w:val="aa"/>
              <w:tabs>
                <w:tab w:val="left" w:pos="2860"/>
              </w:tabs>
              <w:spacing w:line="360" w:lineRule="auto"/>
              <w:ind w:left="0"/>
              <w:jc w:val="center"/>
              <w:rPr>
                <w:rFonts w:ascii="Times New Roman" w:hAnsi="Times New Roman"/>
                <w:b/>
                <w:lang w:val="uk-UA"/>
              </w:rPr>
            </w:pPr>
            <w:r>
              <w:rPr>
                <w:rFonts w:ascii="Times New Roman" w:hAnsi="Times New Roman"/>
                <w:b/>
                <w:lang w:val="uk-UA"/>
              </w:rPr>
              <w:t>ДФ 2</w:t>
            </w:r>
          </w:p>
          <w:p w:rsidR="004313DB" w:rsidRDefault="004313DB" w:rsidP="00E33961">
            <w:pPr>
              <w:pStyle w:val="aa"/>
              <w:tabs>
                <w:tab w:val="left" w:pos="2860"/>
              </w:tabs>
              <w:spacing w:line="360" w:lineRule="auto"/>
              <w:ind w:left="0"/>
              <w:jc w:val="center"/>
              <w:rPr>
                <w:rFonts w:ascii="Times New Roman" w:hAnsi="Times New Roman"/>
                <w:b/>
                <w:lang w:val="uk-UA"/>
              </w:rPr>
            </w:pPr>
            <w:r>
              <w:rPr>
                <w:rFonts w:ascii="Times New Roman" w:hAnsi="Times New Roman"/>
                <w:b/>
                <w:lang w:val="uk-UA"/>
              </w:rPr>
              <w:t>ЗФ 0</w:t>
            </w:r>
          </w:p>
        </w:tc>
      </w:tr>
      <w:tr w:rsidR="004313DB" w:rsidTr="009E07AC">
        <w:trPr>
          <w:trHeight w:val="1941"/>
          <w:jc w:val="center"/>
        </w:trPr>
        <w:tc>
          <w:tcPr>
            <w:tcW w:w="421" w:type="dxa"/>
          </w:tcPr>
          <w:p w:rsidR="004313DB" w:rsidRDefault="004313DB" w:rsidP="00EB2EF7">
            <w:pPr>
              <w:pStyle w:val="aa"/>
              <w:tabs>
                <w:tab w:val="left" w:pos="2860"/>
              </w:tabs>
              <w:spacing w:line="360" w:lineRule="auto"/>
              <w:ind w:left="0"/>
              <w:jc w:val="center"/>
              <w:rPr>
                <w:rFonts w:ascii="Times New Roman" w:hAnsi="Times New Roman"/>
                <w:b/>
                <w:lang w:val="uk-UA"/>
              </w:rPr>
            </w:pPr>
            <w:r>
              <w:rPr>
                <w:rFonts w:ascii="Times New Roman" w:hAnsi="Times New Roman"/>
                <w:b/>
                <w:lang w:val="uk-UA"/>
              </w:rPr>
              <w:t>2.</w:t>
            </w:r>
          </w:p>
        </w:tc>
        <w:tc>
          <w:tcPr>
            <w:tcW w:w="2899" w:type="dxa"/>
          </w:tcPr>
          <w:p w:rsidR="004313DB" w:rsidRPr="00E33961" w:rsidRDefault="0067797D" w:rsidP="0067797D">
            <w:pPr>
              <w:pStyle w:val="aa"/>
              <w:tabs>
                <w:tab w:val="left" w:pos="2860"/>
              </w:tabs>
              <w:ind w:left="0"/>
              <w:jc w:val="both"/>
              <w:rPr>
                <w:rFonts w:ascii="Times New Roman" w:hAnsi="Times New Roman"/>
                <w:sz w:val="22"/>
                <w:szCs w:val="22"/>
                <w:lang w:val="uk-UA"/>
              </w:rPr>
            </w:pPr>
            <w:r w:rsidRPr="0067797D">
              <w:rPr>
                <w:rFonts w:ascii="Times New Roman" w:hAnsi="Times New Roman"/>
                <w:sz w:val="22"/>
                <w:szCs w:val="22"/>
                <w:lang w:val="uk-UA"/>
              </w:rPr>
              <w:t>Концептуальні засади міжнародної політики. Підходи до визначення сутності міжнародної інформації. Міжнародна журналістика в контексті світових проблем</w:t>
            </w:r>
            <w:r>
              <w:rPr>
                <w:rFonts w:ascii="Times New Roman" w:hAnsi="Times New Roman"/>
                <w:sz w:val="22"/>
                <w:szCs w:val="22"/>
                <w:lang w:val="uk-UA"/>
              </w:rPr>
              <w:t>.</w:t>
            </w:r>
          </w:p>
        </w:tc>
        <w:tc>
          <w:tcPr>
            <w:tcW w:w="1279" w:type="dxa"/>
          </w:tcPr>
          <w:p w:rsidR="004313DB" w:rsidRPr="00E33961" w:rsidRDefault="004313DB" w:rsidP="00EB2EF7">
            <w:pPr>
              <w:pStyle w:val="aa"/>
              <w:tabs>
                <w:tab w:val="left" w:pos="2860"/>
              </w:tabs>
              <w:spacing w:line="360" w:lineRule="auto"/>
              <w:ind w:left="0"/>
              <w:jc w:val="center"/>
              <w:rPr>
                <w:rFonts w:ascii="Times New Roman" w:hAnsi="Times New Roman"/>
                <w:b/>
                <w:sz w:val="22"/>
                <w:szCs w:val="22"/>
                <w:lang w:val="uk-UA"/>
              </w:rPr>
            </w:pPr>
            <w:r w:rsidRPr="00E33961">
              <w:rPr>
                <w:rFonts w:ascii="Times New Roman" w:hAnsi="Times New Roman"/>
                <w:b/>
                <w:sz w:val="22"/>
                <w:szCs w:val="22"/>
                <w:lang w:val="uk-UA"/>
              </w:rPr>
              <w:t>ДФ 2</w:t>
            </w:r>
          </w:p>
          <w:p w:rsidR="004313DB" w:rsidRPr="00E33961" w:rsidRDefault="004313DB" w:rsidP="00EB2EF7">
            <w:pPr>
              <w:pStyle w:val="aa"/>
              <w:tabs>
                <w:tab w:val="left" w:pos="2860"/>
              </w:tabs>
              <w:spacing w:line="360" w:lineRule="auto"/>
              <w:ind w:left="0"/>
              <w:jc w:val="center"/>
              <w:rPr>
                <w:rFonts w:ascii="Times New Roman" w:hAnsi="Times New Roman"/>
                <w:b/>
                <w:sz w:val="22"/>
                <w:szCs w:val="22"/>
                <w:lang w:val="uk-UA"/>
              </w:rPr>
            </w:pPr>
            <w:r>
              <w:rPr>
                <w:rFonts w:ascii="Times New Roman" w:hAnsi="Times New Roman"/>
                <w:b/>
                <w:sz w:val="22"/>
                <w:szCs w:val="22"/>
                <w:lang w:val="uk-UA"/>
              </w:rPr>
              <w:t>ЗФ 2</w:t>
            </w:r>
          </w:p>
        </w:tc>
        <w:tc>
          <w:tcPr>
            <w:tcW w:w="3901" w:type="dxa"/>
          </w:tcPr>
          <w:p w:rsidR="004313DB" w:rsidRPr="003259D0" w:rsidRDefault="003259D0" w:rsidP="003259D0">
            <w:pPr>
              <w:pStyle w:val="aa"/>
              <w:tabs>
                <w:tab w:val="left" w:pos="2860"/>
              </w:tabs>
              <w:ind w:left="0"/>
              <w:jc w:val="both"/>
              <w:rPr>
                <w:rFonts w:ascii="Times New Roman" w:hAnsi="Times New Roman"/>
                <w:sz w:val="22"/>
                <w:szCs w:val="22"/>
                <w:lang w:val="uk-UA"/>
              </w:rPr>
            </w:pPr>
            <w:r w:rsidRPr="003259D0">
              <w:rPr>
                <w:rFonts w:ascii="Times New Roman" w:hAnsi="Times New Roman"/>
                <w:sz w:val="22"/>
                <w:szCs w:val="22"/>
                <w:lang w:val="uk-UA"/>
              </w:rPr>
              <w:t>Головні поняття курсу. Особливості ролі ЗМІ у інформаційній системі держави. Мас-медіа як інструмент впливу на громадян.</w:t>
            </w:r>
          </w:p>
        </w:tc>
        <w:tc>
          <w:tcPr>
            <w:tcW w:w="1276" w:type="dxa"/>
          </w:tcPr>
          <w:p w:rsidR="004313DB" w:rsidRPr="00E33961" w:rsidRDefault="004313DB" w:rsidP="00E33961">
            <w:pPr>
              <w:pStyle w:val="aa"/>
              <w:tabs>
                <w:tab w:val="left" w:pos="2860"/>
              </w:tabs>
              <w:spacing w:line="360" w:lineRule="auto"/>
              <w:ind w:left="0"/>
              <w:jc w:val="center"/>
              <w:rPr>
                <w:rFonts w:ascii="Times New Roman" w:hAnsi="Times New Roman"/>
                <w:b/>
                <w:sz w:val="22"/>
                <w:szCs w:val="22"/>
                <w:lang w:val="uk-UA"/>
              </w:rPr>
            </w:pPr>
            <w:r>
              <w:rPr>
                <w:rFonts w:ascii="Times New Roman" w:hAnsi="Times New Roman"/>
                <w:b/>
                <w:sz w:val="22"/>
                <w:szCs w:val="22"/>
                <w:lang w:val="uk-UA"/>
              </w:rPr>
              <w:t>ДФ 6</w:t>
            </w:r>
          </w:p>
          <w:p w:rsidR="004313DB" w:rsidRPr="00E33961" w:rsidRDefault="004313DB" w:rsidP="00E33961">
            <w:pPr>
              <w:pStyle w:val="aa"/>
              <w:tabs>
                <w:tab w:val="left" w:pos="2860"/>
              </w:tabs>
              <w:spacing w:line="360" w:lineRule="auto"/>
              <w:ind w:left="0"/>
              <w:jc w:val="center"/>
              <w:rPr>
                <w:rFonts w:ascii="Times New Roman" w:hAnsi="Times New Roman"/>
                <w:b/>
                <w:sz w:val="22"/>
                <w:szCs w:val="22"/>
                <w:lang w:val="uk-UA"/>
              </w:rPr>
            </w:pPr>
            <w:r>
              <w:rPr>
                <w:rFonts w:ascii="Times New Roman" w:hAnsi="Times New Roman"/>
                <w:b/>
                <w:sz w:val="22"/>
                <w:szCs w:val="22"/>
                <w:lang w:val="uk-UA"/>
              </w:rPr>
              <w:t>ЗФ 2</w:t>
            </w:r>
          </w:p>
        </w:tc>
      </w:tr>
      <w:tr w:rsidR="004313DB" w:rsidTr="009E07AC">
        <w:trPr>
          <w:jc w:val="center"/>
        </w:trPr>
        <w:tc>
          <w:tcPr>
            <w:tcW w:w="421" w:type="dxa"/>
          </w:tcPr>
          <w:p w:rsidR="004313DB" w:rsidRDefault="004313DB" w:rsidP="00EB2EF7">
            <w:pPr>
              <w:pStyle w:val="aa"/>
              <w:tabs>
                <w:tab w:val="left" w:pos="2860"/>
              </w:tabs>
              <w:spacing w:line="360" w:lineRule="auto"/>
              <w:ind w:left="0"/>
              <w:jc w:val="center"/>
              <w:rPr>
                <w:rFonts w:ascii="Times New Roman" w:hAnsi="Times New Roman"/>
                <w:b/>
                <w:lang w:val="uk-UA"/>
              </w:rPr>
            </w:pPr>
            <w:r>
              <w:rPr>
                <w:rFonts w:ascii="Times New Roman" w:hAnsi="Times New Roman"/>
                <w:b/>
                <w:lang w:val="uk-UA"/>
              </w:rPr>
              <w:t>3.</w:t>
            </w:r>
          </w:p>
        </w:tc>
        <w:tc>
          <w:tcPr>
            <w:tcW w:w="2899" w:type="dxa"/>
          </w:tcPr>
          <w:p w:rsidR="004313DB" w:rsidRPr="0067797D" w:rsidRDefault="0067797D" w:rsidP="0067797D">
            <w:pPr>
              <w:pStyle w:val="aa"/>
              <w:tabs>
                <w:tab w:val="left" w:pos="2860"/>
              </w:tabs>
              <w:ind w:left="0"/>
              <w:jc w:val="both"/>
              <w:rPr>
                <w:rFonts w:ascii="Times New Roman" w:hAnsi="Times New Roman"/>
                <w:sz w:val="22"/>
                <w:szCs w:val="22"/>
                <w:lang w:val="ru-RU"/>
              </w:rPr>
            </w:pPr>
            <w:r w:rsidRPr="0067797D">
              <w:rPr>
                <w:rFonts w:ascii="Times New Roman" w:hAnsi="Times New Roman"/>
                <w:sz w:val="22"/>
                <w:szCs w:val="22"/>
                <w:lang w:val="uk-UA"/>
              </w:rPr>
              <w:t>Членство України у міжнародних організаціях. Використання ЗМІ у сучасних інформаційних операцій. Переваги та недоліки певних ЗМІ у використанні їх під час міжнародних конфліктів.</w:t>
            </w:r>
          </w:p>
        </w:tc>
        <w:tc>
          <w:tcPr>
            <w:tcW w:w="1279" w:type="dxa"/>
          </w:tcPr>
          <w:p w:rsidR="004313DB" w:rsidRPr="00E33961" w:rsidRDefault="004313DB" w:rsidP="00E33961">
            <w:pPr>
              <w:pStyle w:val="aa"/>
              <w:tabs>
                <w:tab w:val="left" w:pos="2860"/>
              </w:tabs>
              <w:ind w:left="0"/>
              <w:jc w:val="center"/>
              <w:rPr>
                <w:rFonts w:ascii="Times New Roman" w:hAnsi="Times New Roman"/>
                <w:b/>
                <w:sz w:val="22"/>
                <w:szCs w:val="22"/>
                <w:lang w:val="uk-UA"/>
              </w:rPr>
            </w:pPr>
            <w:r w:rsidRPr="00E33961">
              <w:rPr>
                <w:rFonts w:ascii="Times New Roman" w:hAnsi="Times New Roman"/>
                <w:b/>
                <w:sz w:val="22"/>
                <w:szCs w:val="22"/>
                <w:lang w:val="uk-UA"/>
              </w:rPr>
              <w:t>ДФ 2</w:t>
            </w:r>
          </w:p>
          <w:p w:rsidR="004313DB" w:rsidRPr="00E33961" w:rsidRDefault="004313DB" w:rsidP="00E33961">
            <w:pPr>
              <w:pStyle w:val="aa"/>
              <w:tabs>
                <w:tab w:val="left" w:pos="2860"/>
              </w:tabs>
              <w:ind w:left="0"/>
              <w:jc w:val="center"/>
              <w:rPr>
                <w:rFonts w:ascii="Times New Roman" w:hAnsi="Times New Roman"/>
                <w:b/>
                <w:sz w:val="22"/>
                <w:szCs w:val="22"/>
                <w:lang w:val="uk-UA"/>
              </w:rPr>
            </w:pPr>
            <w:r w:rsidRPr="00E33961">
              <w:rPr>
                <w:rFonts w:ascii="Times New Roman" w:hAnsi="Times New Roman"/>
                <w:b/>
                <w:sz w:val="22"/>
                <w:szCs w:val="22"/>
                <w:lang w:val="uk-UA"/>
              </w:rPr>
              <w:t>ЗФ 0</w:t>
            </w:r>
          </w:p>
        </w:tc>
        <w:tc>
          <w:tcPr>
            <w:tcW w:w="3901" w:type="dxa"/>
          </w:tcPr>
          <w:p w:rsidR="004313DB" w:rsidRPr="00E33961" w:rsidRDefault="003259D0" w:rsidP="003259D0">
            <w:pPr>
              <w:pStyle w:val="210"/>
              <w:keepNext/>
              <w:keepLines/>
              <w:shd w:val="clear" w:color="auto" w:fill="auto"/>
              <w:spacing w:after="0" w:line="240" w:lineRule="auto"/>
              <w:ind w:right="60"/>
              <w:rPr>
                <w:b w:val="0"/>
                <w:sz w:val="22"/>
                <w:szCs w:val="22"/>
              </w:rPr>
            </w:pPr>
            <w:proofErr w:type="spellStart"/>
            <w:r w:rsidRPr="003259D0">
              <w:rPr>
                <w:b w:val="0"/>
                <w:sz w:val="22"/>
                <w:szCs w:val="22"/>
                <w:lang w:val="ru-RU"/>
              </w:rPr>
              <w:t>Концептуальні</w:t>
            </w:r>
            <w:proofErr w:type="spellEnd"/>
            <w:r w:rsidRPr="003259D0">
              <w:rPr>
                <w:b w:val="0"/>
                <w:sz w:val="22"/>
                <w:szCs w:val="22"/>
                <w:lang w:val="ru-RU"/>
              </w:rPr>
              <w:t xml:space="preserve"> засади </w:t>
            </w:r>
            <w:proofErr w:type="spellStart"/>
            <w:r w:rsidRPr="003259D0">
              <w:rPr>
                <w:b w:val="0"/>
                <w:sz w:val="22"/>
                <w:szCs w:val="22"/>
                <w:lang w:val="ru-RU"/>
              </w:rPr>
              <w:t>міжнародної</w:t>
            </w:r>
            <w:proofErr w:type="spellEnd"/>
            <w:r w:rsidRPr="003259D0">
              <w:rPr>
                <w:b w:val="0"/>
                <w:sz w:val="22"/>
                <w:szCs w:val="22"/>
                <w:lang w:val="ru-RU"/>
              </w:rPr>
              <w:t xml:space="preserve"> </w:t>
            </w:r>
            <w:proofErr w:type="spellStart"/>
            <w:r w:rsidRPr="003259D0">
              <w:rPr>
                <w:b w:val="0"/>
                <w:sz w:val="22"/>
                <w:szCs w:val="22"/>
                <w:lang w:val="ru-RU"/>
              </w:rPr>
              <w:t>журналістики</w:t>
            </w:r>
            <w:proofErr w:type="spellEnd"/>
            <w:r w:rsidRPr="003259D0">
              <w:rPr>
                <w:b w:val="0"/>
                <w:sz w:val="22"/>
                <w:szCs w:val="22"/>
                <w:lang w:val="ru-RU"/>
              </w:rPr>
              <w:t xml:space="preserve">. </w:t>
            </w:r>
            <w:proofErr w:type="spellStart"/>
            <w:r w:rsidRPr="003259D0">
              <w:rPr>
                <w:b w:val="0"/>
                <w:sz w:val="22"/>
                <w:szCs w:val="22"/>
                <w:lang w:val="ru-RU"/>
              </w:rPr>
              <w:t>Підходи</w:t>
            </w:r>
            <w:proofErr w:type="spellEnd"/>
            <w:r w:rsidRPr="003259D0">
              <w:rPr>
                <w:b w:val="0"/>
                <w:sz w:val="22"/>
                <w:szCs w:val="22"/>
                <w:lang w:val="ru-RU"/>
              </w:rPr>
              <w:t xml:space="preserve"> до </w:t>
            </w:r>
            <w:proofErr w:type="spellStart"/>
            <w:r w:rsidRPr="003259D0">
              <w:rPr>
                <w:b w:val="0"/>
                <w:sz w:val="22"/>
                <w:szCs w:val="22"/>
                <w:lang w:val="ru-RU"/>
              </w:rPr>
              <w:t>визначення</w:t>
            </w:r>
            <w:proofErr w:type="spellEnd"/>
            <w:r w:rsidRPr="003259D0">
              <w:rPr>
                <w:b w:val="0"/>
                <w:sz w:val="22"/>
                <w:szCs w:val="22"/>
                <w:lang w:val="ru-RU"/>
              </w:rPr>
              <w:t xml:space="preserve"> </w:t>
            </w:r>
            <w:proofErr w:type="spellStart"/>
            <w:r w:rsidRPr="003259D0">
              <w:rPr>
                <w:b w:val="0"/>
                <w:sz w:val="22"/>
                <w:szCs w:val="22"/>
                <w:lang w:val="ru-RU"/>
              </w:rPr>
              <w:t>ролі</w:t>
            </w:r>
            <w:proofErr w:type="spellEnd"/>
            <w:r w:rsidRPr="003259D0">
              <w:rPr>
                <w:b w:val="0"/>
                <w:sz w:val="22"/>
                <w:szCs w:val="22"/>
                <w:lang w:val="ru-RU"/>
              </w:rPr>
              <w:t xml:space="preserve"> </w:t>
            </w:r>
            <w:proofErr w:type="spellStart"/>
            <w:r w:rsidRPr="003259D0">
              <w:rPr>
                <w:b w:val="0"/>
                <w:sz w:val="22"/>
                <w:szCs w:val="22"/>
                <w:lang w:val="ru-RU"/>
              </w:rPr>
              <w:t>журналістів</w:t>
            </w:r>
            <w:proofErr w:type="spellEnd"/>
            <w:r w:rsidRPr="003259D0">
              <w:rPr>
                <w:b w:val="0"/>
                <w:sz w:val="22"/>
                <w:szCs w:val="22"/>
                <w:lang w:val="ru-RU"/>
              </w:rPr>
              <w:t xml:space="preserve"> у </w:t>
            </w:r>
            <w:proofErr w:type="spellStart"/>
            <w:r w:rsidRPr="003259D0">
              <w:rPr>
                <w:b w:val="0"/>
                <w:sz w:val="22"/>
                <w:szCs w:val="22"/>
                <w:lang w:val="ru-RU"/>
              </w:rPr>
              <w:t>міжнародній</w:t>
            </w:r>
            <w:proofErr w:type="spellEnd"/>
            <w:r w:rsidRPr="003259D0">
              <w:rPr>
                <w:b w:val="0"/>
                <w:sz w:val="22"/>
                <w:szCs w:val="22"/>
                <w:lang w:val="ru-RU"/>
              </w:rPr>
              <w:t xml:space="preserve"> </w:t>
            </w:r>
            <w:proofErr w:type="spellStart"/>
            <w:r w:rsidRPr="003259D0">
              <w:rPr>
                <w:b w:val="0"/>
                <w:sz w:val="22"/>
                <w:szCs w:val="22"/>
                <w:lang w:val="ru-RU"/>
              </w:rPr>
              <w:t>політиці</w:t>
            </w:r>
            <w:proofErr w:type="spellEnd"/>
            <w:r w:rsidRPr="003259D0">
              <w:rPr>
                <w:b w:val="0"/>
                <w:sz w:val="22"/>
                <w:szCs w:val="22"/>
                <w:lang w:val="ru-RU"/>
              </w:rPr>
              <w:t xml:space="preserve"> </w:t>
            </w:r>
            <w:proofErr w:type="spellStart"/>
            <w:r w:rsidRPr="003259D0">
              <w:rPr>
                <w:b w:val="0"/>
                <w:sz w:val="22"/>
                <w:szCs w:val="22"/>
                <w:lang w:val="ru-RU"/>
              </w:rPr>
              <w:t>держави</w:t>
            </w:r>
            <w:proofErr w:type="spellEnd"/>
            <w:r w:rsidRPr="003259D0">
              <w:rPr>
                <w:b w:val="0"/>
                <w:sz w:val="22"/>
                <w:szCs w:val="22"/>
                <w:lang w:val="ru-RU"/>
              </w:rPr>
              <w:t xml:space="preserve">. Членство </w:t>
            </w:r>
            <w:proofErr w:type="spellStart"/>
            <w:r w:rsidRPr="003259D0">
              <w:rPr>
                <w:b w:val="0"/>
                <w:sz w:val="22"/>
                <w:szCs w:val="22"/>
                <w:lang w:val="ru-RU"/>
              </w:rPr>
              <w:t>України</w:t>
            </w:r>
            <w:proofErr w:type="spellEnd"/>
            <w:r w:rsidRPr="003259D0">
              <w:rPr>
                <w:b w:val="0"/>
                <w:sz w:val="22"/>
                <w:szCs w:val="22"/>
                <w:lang w:val="ru-RU"/>
              </w:rPr>
              <w:t xml:space="preserve"> у </w:t>
            </w:r>
            <w:proofErr w:type="spellStart"/>
            <w:r w:rsidRPr="003259D0">
              <w:rPr>
                <w:b w:val="0"/>
                <w:sz w:val="22"/>
                <w:szCs w:val="22"/>
                <w:lang w:val="ru-RU"/>
              </w:rPr>
              <w:t>міжнародних</w:t>
            </w:r>
            <w:proofErr w:type="spellEnd"/>
            <w:r w:rsidRPr="003259D0">
              <w:rPr>
                <w:b w:val="0"/>
                <w:sz w:val="22"/>
                <w:szCs w:val="22"/>
                <w:lang w:val="ru-RU"/>
              </w:rPr>
              <w:t xml:space="preserve"> </w:t>
            </w:r>
            <w:proofErr w:type="spellStart"/>
            <w:r w:rsidRPr="003259D0">
              <w:rPr>
                <w:b w:val="0"/>
                <w:sz w:val="22"/>
                <w:szCs w:val="22"/>
                <w:lang w:val="ru-RU"/>
              </w:rPr>
              <w:t>організаціях</w:t>
            </w:r>
            <w:proofErr w:type="spellEnd"/>
            <w:r w:rsidRPr="003259D0">
              <w:rPr>
                <w:b w:val="0"/>
                <w:sz w:val="22"/>
                <w:szCs w:val="22"/>
                <w:lang w:val="ru-RU"/>
              </w:rPr>
              <w:t>.</w:t>
            </w:r>
          </w:p>
        </w:tc>
        <w:tc>
          <w:tcPr>
            <w:tcW w:w="1276" w:type="dxa"/>
          </w:tcPr>
          <w:p w:rsidR="004313DB" w:rsidRDefault="004313DB" w:rsidP="00EB2EF7">
            <w:pPr>
              <w:pStyle w:val="aa"/>
              <w:tabs>
                <w:tab w:val="left" w:pos="2860"/>
              </w:tabs>
              <w:spacing w:line="360" w:lineRule="auto"/>
              <w:ind w:left="0"/>
              <w:jc w:val="center"/>
              <w:rPr>
                <w:rFonts w:ascii="Times New Roman" w:hAnsi="Times New Roman"/>
                <w:b/>
                <w:lang w:val="uk-UA"/>
              </w:rPr>
            </w:pPr>
            <w:r>
              <w:rPr>
                <w:rFonts w:ascii="Times New Roman" w:hAnsi="Times New Roman"/>
                <w:b/>
                <w:lang w:val="uk-UA"/>
              </w:rPr>
              <w:t>ДФ 4</w:t>
            </w:r>
          </w:p>
          <w:p w:rsidR="004313DB" w:rsidRDefault="004313DB" w:rsidP="00EB2EF7">
            <w:pPr>
              <w:pStyle w:val="aa"/>
              <w:tabs>
                <w:tab w:val="left" w:pos="2860"/>
              </w:tabs>
              <w:spacing w:line="360" w:lineRule="auto"/>
              <w:ind w:left="0"/>
              <w:jc w:val="center"/>
              <w:rPr>
                <w:rFonts w:ascii="Times New Roman" w:hAnsi="Times New Roman"/>
                <w:b/>
                <w:lang w:val="uk-UA"/>
              </w:rPr>
            </w:pPr>
            <w:r>
              <w:rPr>
                <w:rFonts w:ascii="Times New Roman" w:hAnsi="Times New Roman"/>
                <w:b/>
                <w:lang w:val="uk-UA"/>
              </w:rPr>
              <w:t>ЗФ 0</w:t>
            </w:r>
          </w:p>
        </w:tc>
      </w:tr>
      <w:tr w:rsidR="004313DB" w:rsidTr="009E07AC">
        <w:trPr>
          <w:jc w:val="center"/>
        </w:trPr>
        <w:tc>
          <w:tcPr>
            <w:tcW w:w="421" w:type="dxa"/>
          </w:tcPr>
          <w:p w:rsidR="004313DB" w:rsidRDefault="004313DB" w:rsidP="00E33961">
            <w:pPr>
              <w:pStyle w:val="aa"/>
              <w:tabs>
                <w:tab w:val="left" w:pos="2860"/>
              </w:tabs>
              <w:spacing w:line="360" w:lineRule="auto"/>
              <w:ind w:left="0"/>
              <w:jc w:val="center"/>
              <w:rPr>
                <w:rFonts w:ascii="Times New Roman" w:hAnsi="Times New Roman"/>
                <w:b/>
                <w:lang w:val="uk-UA"/>
              </w:rPr>
            </w:pPr>
            <w:r>
              <w:rPr>
                <w:rFonts w:ascii="Times New Roman" w:hAnsi="Times New Roman"/>
                <w:b/>
                <w:lang w:val="uk-UA"/>
              </w:rPr>
              <w:t>4.</w:t>
            </w:r>
          </w:p>
        </w:tc>
        <w:tc>
          <w:tcPr>
            <w:tcW w:w="2899" w:type="dxa"/>
          </w:tcPr>
          <w:p w:rsidR="004313DB" w:rsidRPr="0067797D" w:rsidRDefault="0067797D" w:rsidP="00E33961">
            <w:pPr>
              <w:pStyle w:val="aa"/>
              <w:tabs>
                <w:tab w:val="left" w:pos="2860"/>
              </w:tabs>
              <w:ind w:left="0"/>
              <w:jc w:val="both"/>
              <w:rPr>
                <w:rFonts w:ascii="Times New Roman" w:hAnsi="Times New Roman"/>
                <w:sz w:val="22"/>
                <w:szCs w:val="22"/>
                <w:lang w:val="uk-UA"/>
              </w:rPr>
            </w:pPr>
            <w:r w:rsidRPr="0067797D">
              <w:rPr>
                <w:rFonts w:ascii="Times New Roman" w:hAnsi="Times New Roman"/>
                <w:sz w:val="22"/>
                <w:szCs w:val="22"/>
                <w:lang w:val="uk-UA"/>
              </w:rPr>
              <w:t xml:space="preserve">Міжнародні глобальні проблеми та методи їх вирішення. Міжнародна риторика під час пандемії COVID-19. Особливості </w:t>
            </w:r>
            <w:r w:rsidRPr="0067797D">
              <w:rPr>
                <w:rFonts w:ascii="Times New Roman" w:hAnsi="Times New Roman"/>
                <w:sz w:val="22"/>
                <w:szCs w:val="22"/>
                <w:lang w:val="uk-UA"/>
              </w:rPr>
              <w:lastRenderedPageBreak/>
              <w:t>написання журналістських матеріалів на міжнародну тематику.</w:t>
            </w:r>
          </w:p>
        </w:tc>
        <w:tc>
          <w:tcPr>
            <w:tcW w:w="1279" w:type="dxa"/>
          </w:tcPr>
          <w:p w:rsidR="004313DB" w:rsidRPr="00E33961" w:rsidRDefault="004313DB" w:rsidP="00E33961">
            <w:pPr>
              <w:pStyle w:val="aa"/>
              <w:tabs>
                <w:tab w:val="left" w:pos="2860"/>
              </w:tabs>
              <w:ind w:left="0"/>
              <w:jc w:val="center"/>
              <w:rPr>
                <w:rFonts w:ascii="Times New Roman" w:hAnsi="Times New Roman"/>
                <w:b/>
                <w:sz w:val="22"/>
                <w:szCs w:val="22"/>
                <w:lang w:val="uk-UA"/>
              </w:rPr>
            </w:pPr>
            <w:r w:rsidRPr="00E33961">
              <w:rPr>
                <w:rFonts w:ascii="Times New Roman" w:hAnsi="Times New Roman"/>
                <w:b/>
                <w:sz w:val="22"/>
                <w:szCs w:val="22"/>
                <w:lang w:val="uk-UA"/>
              </w:rPr>
              <w:lastRenderedPageBreak/>
              <w:t>ДФ 2</w:t>
            </w:r>
          </w:p>
          <w:p w:rsidR="004313DB" w:rsidRPr="00E33961" w:rsidRDefault="004313DB" w:rsidP="00E33961">
            <w:pPr>
              <w:pStyle w:val="aa"/>
              <w:tabs>
                <w:tab w:val="left" w:pos="2860"/>
              </w:tabs>
              <w:ind w:left="0"/>
              <w:jc w:val="center"/>
              <w:rPr>
                <w:rFonts w:ascii="Times New Roman" w:hAnsi="Times New Roman"/>
                <w:b/>
                <w:sz w:val="22"/>
                <w:szCs w:val="22"/>
                <w:lang w:val="uk-UA"/>
              </w:rPr>
            </w:pPr>
            <w:r w:rsidRPr="00E33961">
              <w:rPr>
                <w:rFonts w:ascii="Times New Roman" w:hAnsi="Times New Roman"/>
                <w:b/>
                <w:sz w:val="22"/>
                <w:szCs w:val="22"/>
                <w:lang w:val="uk-UA"/>
              </w:rPr>
              <w:t>ЗФ 0</w:t>
            </w:r>
          </w:p>
        </w:tc>
        <w:tc>
          <w:tcPr>
            <w:tcW w:w="3901" w:type="dxa"/>
          </w:tcPr>
          <w:p w:rsidR="004313DB" w:rsidRPr="00E33961" w:rsidRDefault="004313DB" w:rsidP="003259D0">
            <w:pPr>
              <w:pStyle w:val="af5"/>
              <w:spacing w:before="0" w:beforeAutospacing="0" w:after="0" w:afterAutospacing="0"/>
              <w:jc w:val="both"/>
              <w:rPr>
                <w:sz w:val="22"/>
                <w:szCs w:val="22"/>
              </w:rPr>
            </w:pPr>
            <w:r w:rsidRPr="00E33961">
              <w:rPr>
                <w:sz w:val="22"/>
                <w:szCs w:val="22"/>
              </w:rPr>
              <w:t xml:space="preserve"> </w:t>
            </w:r>
            <w:proofErr w:type="spellStart"/>
            <w:r w:rsidR="003259D0" w:rsidRPr="003259D0">
              <w:rPr>
                <w:sz w:val="22"/>
                <w:szCs w:val="22"/>
                <w:lang w:val="ru-RU"/>
              </w:rPr>
              <w:t>Міжнародне</w:t>
            </w:r>
            <w:proofErr w:type="spellEnd"/>
            <w:r w:rsidR="003259D0" w:rsidRPr="003259D0">
              <w:rPr>
                <w:sz w:val="22"/>
                <w:szCs w:val="22"/>
                <w:lang w:val="ru-RU"/>
              </w:rPr>
              <w:t xml:space="preserve"> </w:t>
            </w:r>
            <w:proofErr w:type="spellStart"/>
            <w:r w:rsidR="003259D0" w:rsidRPr="003259D0">
              <w:rPr>
                <w:sz w:val="22"/>
                <w:szCs w:val="22"/>
                <w:lang w:val="ru-RU"/>
              </w:rPr>
              <w:t>представництво</w:t>
            </w:r>
            <w:proofErr w:type="spellEnd"/>
            <w:r w:rsidR="003259D0" w:rsidRPr="003259D0">
              <w:rPr>
                <w:sz w:val="22"/>
                <w:szCs w:val="22"/>
                <w:lang w:val="ru-RU"/>
              </w:rPr>
              <w:t xml:space="preserve"> </w:t>
            </w:r>
            <w:proofErr w:type="spellStart"/>
            <w:r w:rsidR="003259D0" w:rsidRPr="003259D0">
              <w:rPr>
                <w:sz w:val="22"/>
                <w:szCs w:val="22"/>
                <w:lang w:val="ru-RU"/>
              </w:rPr>
              <w:t>держави</w:t>
            </w:r>
            <w:proofErr w:type="spellEnd"/>
            <w:r w:rsidR="003259D0" w:rsidRPr="003259D0">
              <w:rPr>
                <w:sz w:val="22"/>
                <w:szCs w:val="22"/>
                <w:lang w:val="ru-RU"/>
              </w:rPr>
              <w:t xml:space="preserve"> в </w:t>
            </w:r>
            <w:proofErr w:type="spellStart"/>
            <w:r w:rsidR="003259D0" w:rsidRPr="003259D0">
              <w:rPr>
                <w:sz w:val="22"/>
                <w:szCs w:val="22"/>
                <w:lang w:val="ru-RU"/>
              </w:rPr>
              <w:t>інформаційній</w:t>
            </w:r>
            <w:proofErr w:type="spellEnd"/>
            <w:r w:rsidR="003259D0" w:rsidRPr="003259D0">
              <w:rPr>
                <w:sz w:val="22"/>
                <w:szCs w:val="22"/>
                <w:lang w:val="ru-RU"/>
              </w:rPr>
              <w:t xml:space="preserve"> </w:t>
            </w:r>
            <w:proofErr w:type="spellStart"/>
            <w:r w:rsidR="003259D0" w:rsidRPr="003259D0">
              <w:rPr>
                <w:sz w:val="22"/>
                <w:szCs w:val="22"/>
                <w:lang w:val="ru-RU"/>
              </w:rPr>
              <w:t>сфері</w:t>
            </w:r>
            <w:proofErr w:type="spellEnd"/>
            <w:r w:rsidR="003259D0" w:rsidRPr="003259D0">
              <w:rPr>
                <w:sz w:val="22"/>
                <w:szCs w:val="22"/>
                <w:lang w:val="ru-RU"/>
              </w:rPr>
              <w:t xml:space="preserve">. </w:t>
            </w:r>
            <w:proofErr w:type="spellStart"/>
            <w:r w:rsidR="003259D0" w:rsidRPr="003259D0">
              <w:rPr>
                <w:sz w:val="22"/>
                <w:szCs w:val="22"/>
                <w:lang w:val="ru-RU"/>
              </w:rPr>
              <w:t>Важливість</w:t>
            </w:r>
            <w:proofErr w:type="spellEnd"/>
            <w:r w:rsidR="003259D0" w:rsidRPr="003259D0">
              <w:rPr>
                <w:sz w:val="22"/>
                <w:szCs w:val="22"/>
                <w:lang w:val="ru-RU"/>
              </w:rPr>
              <w:t xml:space="preserve"> </w:t>
            </w:r>
            <w:proofErr w:type="spellStart"/>
            <w:r w:rsidR="003259D0" w:rsidRPr="003259D0">
              <w:rPr>
                <w:sz w:val="22"/>
                <w:szCs w:val="22"/>
                <w:lang w:val="ru-RU"/>
              </w:rPr>
              <w:t>кореспондентських</w:t>
            </w:r>
            <w:proofErr w:type="spellEnd"/>
            <w:r w:rsidR="003259D0" w:rsidRPr="003259D0">
              <w:rPr>
                <w:sz w:val="22"/>
                <w:szCs w:val="22"/>
                <w:lang w:val="ru-RU"/>
              </w:rPr>
              <w:t xml:space="preserve"> </w:t>
            </w:r>
            <w:proofErr w:type="spellStart"/>
            <w:r w:rsidR="003259D0" w:rsidRPr="003259D0">
              <w:rPr>
                <w:sz w:val="22"/>
                <w:szCs w:val="22"/>
                <w:lang w:val="ru-RU"/>
              </w:rPr>
              <w:t>пунктів</w:t>
            </w:r>
            <w:proofErr w:type="spellEnd"/>
            <w:r w:rsidR="003259D0" w:rsidRPr="003259D0">
              <w:rPr>
                <w:sz w:val="22"/>
                <w:szCs w:val="22"/>
                <w:lang w:val="ru-RU"/>
              </w:rPr>
              <w:t xml:space="preserve"> </w:t>
            </w:r>
            <w:proofErr w:type="spellStart"/>
            <w:r w:rsidR="003259D0" w:rsidRPr="003259D0">
              <w:rPr>
                <w:sz w:val="22"/>
                <w:szCs w:val="22"/>
                <w:lang w:val="ru-RU"/>
              </w:rPr>
              <w:t>провідних</w:t>
            </w:r>
            <w:proofErr w:type="spellEnd"/>
            <w:r w:rsidR="003259D0" w:rsidRPr="003259D0">
              <w:rPr>
                <w:sz w:val="22"/>
                <w:szCs w:val="22"/>
                <w:lang w:val="ru-RU"/>
              </w:rPr>
              <w:t xml:space="preserve"> ЗМІ </w:t>
            </w:r>
            <w:proofErr w:type="spellStart"/>
            <w:r w:rsidR="003259D0" w:rsidRPr="003259D0">
              <w:rPr>
                <w:sz w:val="22"/>
                <w:szCs w:val="22"/>
                <w:lang w:val="ru-RU"/>
              </w:rPr>
              <w:t>держави</w:t>
            </w:r>
            <w:proofErr w:type="spellEnd"/>
            <w:r w:rsidR="003259D0" w:rsidRPr="003259D0">
              <w:rPr>
                <w:sz w:val="22"/>
                <w:szCs w:val="22"/>
                <w:lang w:val="ru-RU"/>
              </w:rPr>
              <w:t xml:space="preserve"> </w:t>
            </w:r>
            <w:proofErr w:type="spellStart"/>
            <w:r w:rsidR="003259D0" w:rsidRPr="003259D0">
              <w:rPr>
                <w:sz w:val="22"/>
                <w:szCs w:val="22"/>
                <w:lang w:val="ru-RU"/>
              </w:rPr>
              <w:t>закордоном</w:t>
            </w:r>
            <w:proofErr w:type="spellEnd"/>
            <w:r w:rsidR="003259D0" w:rsidRPr="003259D0">
              <w:rPr>
                <w:sz w:val="22"/>
                <w:szCs w:val="22"/>
                <w:lang w:val="ru-RU"/>
              </w:rPr>
              <w:t xml:space="preserve">. Бюджет </w:t>
            </w:r>
            <w:proofErr w:type="spellStart"/>
            <w:r w:rsidR="003259D0" w:rsidRPr="003259D0">
              <w:rPr>
                <w:sz w:val="22"/>
                <w:szCs w:val="22"/>
                <w:lang w:val="ru-RU"/>
              </w:rPr>
              <w:t>існування</w:t>
            </w:r>
            <w:proofErr w:type="spellEnd"/>
            <w:r w:rsidR="003259D0" w:rsidRPr="003259D0">
              <w:rPr>
                <w:sz w:val="22"/>
                <w:szCs w:val="22"/>
                <w:lang w:val="ru-RU"/>
              </w:rPr>
              <w:t xml:space="preserve"> корпункту </w:t>
            </w:r>
            <w:proofErr w:type="spellStart"/>
            <w:r w:rsidR="003259D0" w:rsidRPr="003259D0">
              <w:rPr>
                <w:sz w:val="22"/>
                <w:szCs w:val="22"/>
                <w:lang w:val="ru-RU"/>
              </w:rPr>
              <w:t>закордоном</w:t>
            </w:r>
            <w:proofErr w:type="spellEnd"/>
            <w:r w:rsidR="003259D0" w:rsidRPr="003259D0">
              <w:rPr>
                <w:sz w:val="22"/>
                <w:szCs w:val="22"/>
                <w:lang w:val="ru-RU"/>
              </w:rPr>
              <w:t xml:space="preserve">. </w:t>
            </w:r>
            <w:proofErr w:type="spellStart"/>
            <w:r w:rsidR="003259D0" w:rsidRPr="003259D0">
              <w:rPr>
                <w:sz w:val="22"/>
                <w:szCs w:val="22"/>
                <w:lang w:val="ru-RU"/>
              </w:rPr>
              <w:lastRenderedPageBreak/>
              <w:t>Головні</w:t>
            </w:r>
            <w:proofErr w:type="spellEnd"/>
            <w:r w:rsidR="003259D0" w:rsidRPr="003259D0">
              <w:rPr>
                <w:sz w:val="22"/>
                <w:szCs w:val="22"/>
                <w:lang w:val="ru-RU"/>
              </w:rPr>
              <w:t xml:space="preserve"> </w:t>
            </w:r>
            <w:proofErr w:type="spellStart"/>
            <w:r w:rsidR="003259D0" w:rsidRPr="003259D0">
              <w:rPr>
                <w:sz w:val="22"/>
                <w:szCs w:val="22"/>
                <w:lang w:val="ru-RU"/>
              </w:rPr>
              <w:t>проблеми</w:t>
            </w:r>
            <w:proofErr w:type="spellEnd"/>
            <w:r w:rsidR="003259D0" w:rsidRPr="003259D0">
              <w:rPr>
                <w:sz w:val="22"/>
                <w:szCs w:val="22"/>
                <w:lang w:val="ru-RU"/>
              </w:rPr>
              <w:t xml:space="preserve"> </w:t>
            </w:r>
            <w:proofErr w:type="spellStart"/>
            <w:r w:rsidR="003259D0" w:rsidRPr="003259D0">
              <w:rPr>
                <w:sz w:val="22"/>
                <w:szCs w:val="22"/>
                <w:lang w:val="ru-RU"/>
              </w:rPr>
              <w:t>міжнародної</w:t>
            </w:r>
            <w:proofErr w:type="spellEnd"/>
            <w:r w:rsidR="003259D0" w:rsidRPr="003259D0">
              <w:rPr>
                <w:sz w:val="22"/>
                <w:szCs w:val="22"/>
                <w:lang w:val="ru-RU"/>
              </w:rPr>
              <w:t xml:space="preserve"> </w:t>
            </w:r>
            <w:proofErr w:type="spellStart"/>
            <w:r w:rsidR="003259D0" w:rsidRPr="003259D0">
              <w:rPr>
                <w:sz w:val="22"/>
                <w:szCs w:val="22"/>
                <w:lang w:val="ru-RU"/>
              </w:rPr>
              <w:t>журналістики</w:t>
            </w:r>
            <w:proofErr w:type="spellEnd"/>
            <w:r w:rsidR="003259D0" w:rsidRPr="003259D0">
              <w:rPr>
                <w:sz w:val="22"/>
                <w:szCs w:val="22"/>
                <w:lang w:val="ru-RU"/>
              </w:rPr>
              <w:t>.</w:t>
            </w:r>
          </w:p>
        </w:tc>
        <w:tc>
          <w:tcPr>
            <w:tcW w:w="1276" w:type="dxa"/>
          </w:tcPr>
          <w:p w:rsidR="004313DB" w:rsidRPr="00E33961" w:rsidRDefault="004313DB" w:rsidP="00E33961">
            <w:pPr>
              <w:pStyle w:val="aa"/>
              <w:tabs>
                <w:tab w:val="left" w:pos="2860"/>
              </w:tabs>
              <w:ind w:left="0"/>
              <w:jc w:val="center"/>
              <w:rPr>
                <w:rFonts w:ascii="Times New Roman" w:hAnsi="Times New Roman"/>
                <w:b/>
                <w:sz w:val="22"/>
                <w:szCs w:val="22"/>
                <w:lang w:val="uk-UA"/>
              </w:rPr>
            </w:pPr>
            <w:r>
              <w:rPr>
                <w:rFonts w:ascii="Times New Roman" w:hAnsi="Times New Roman"/>
                <w:b/>
                <w:sz w:val="22"/>
                <w:szCs w:val="22"/>
                <w:lang w:val="uk-UA"/>
              </w:rPr>
              <w:lastRenderedPageBreak/>
              <w:t>ДФ 4</w:t>
            </w:r>
          </w:p>
          <w:p w:rsidR="004313DB" w:rsidRDefault="004313DB" w:rsidP="00E33961">
            <w:pPr>
              <w:pStyle w:val="aa"/>
              <w:tabs>
                <w:tab w:val="left" w:pos="2860"/>
              </w:tabs>
              <w:spacing w:line="360" w:lineRule="auto"/>
              <w:ind w:left="0"/>
              <w:jc w:val="center"/>
              <w:rPr>
                <w:rFonts w:ascii="Times New Roman" w:hAnsi="Times New Roman"/>
                <w:b/>
                <w:lang w:val="uk-UA"/>
              </w:rPr>
            </w:pPr>
            <w:r>
              <w:rPr>
                <w:rFonts w:ascii="Times New Roman" w:hAnsi="Times New Roman"/>
                <w:b/>
                <w:sz w:val="22"/>
                <w:szCs w:val="22"/>
                <w:lang w:val="uk-UA"/>
              </w:rPr>
              <w:t>ЗФ 2</w:t>
            </w:r>
          </w:p>
        </w:tc>
      </w:tr>
      <w:tr w:rsidR="004313DB" w:rsidTr="009E07AC">
        <w:trPr>
          <w:jc w:val="center"/>
        </w:trPr>
        <w:tc>
          <w:tcPr>
            <w:tcW w:w="421" w:type="dxa"/>
          </w:tcPr>
          <w:p w:rsidR="004313DB" w:rsidRDefault="004313DB" w:rsidP="009A36C1">
            <w:pPr>
              <w:pStyle w:val="aa"/>
              <w:tabs>
                <w:tab w:val="left" w:pos="2860"/>
              </w:tabs>
              <w:spacing w:line="360" w:lineRule="auto"/>
              <w:ind w:left="0"/>
              <w:jc w:val="center"/>
              <w:rPr>
                <w:rFonts w:ascii="Times New Roman" w:hAnsi="Times New Roman"/>
                <w:b/>
                <w:lang w:val="uk-UA"/>
              </w:rPr>
            </w:pPr>
            <w:r>
              <w:rPr>
                <w:rFonts w:ascii="Times New Roman" w:hAnsi="Times New Roman"/>
                <w:b/>
                <w:lang w:val="uk-UA"/>
              </w:rPr>
              <w:lastRenderedPageBreak/>
              <w:t>5.</w:t>
            </w:r>
          </w:p>
        </w:tc>
        <w:tc>
          <w:tcPr>
            <w:tcW w:w="2899" w:type="dxa"/>
          </w:tcPr>
          <w:p w:rsidR="004313DB" w:rsidRPr="0067797D" w:rsidRDefault="0067797D" w:rsidP="0067797D">
            <w:pPr>
              <w:pStyle w:val="aa"/>
              <w:tabs>
                <w:tab w:val="left" w:pos="2860"/>
              </w:tabs>
              <w:ind w:left="0"/>
              <w:jc w:val="both"/>
              <w:rPr>
                <w:rFonts w:ascii="Times New Roman" w:hAnsi="Times New Roman"/>
                <w:sz w:val="22"/>
                <w:szCs w:val="22"/>
                <w:lang w:val="ru-RU"/>
              </w:rPr>
            </w:pPr>
            <w:r w:rsidRPr="0067797D">
              <w:rPr>
                <w:rFonts w:ascii="Times New Roman" w:hAnsi="Times New Roman"/>
                <w:sz w:val="22"/>
                <w:szCs w:val="22"/>
                <w:lang w:val="uk-UA"/>
              </w:rPr>
              <w:t>Поняття політичної журналістики. Особливості політичних конфліктів. Місце ЗМІ у політичному житті країни. Види виборчих систем. Особливості змішаної виборчої системи.</w:t>
            </w:r>
          </w:p>
        </w:tc>
        <w:tc>
          <w:tcPr>
            <w:tcW w:w="1279" w:type="dxa"/>
          </w:tcPr>
          <w:p w:rsidR="004313DB" w:rsidRPr="009A36C1" w:rsidRDefault="004313DB" w:rsidP="00194F19">
            <w:pPr>
              <w:pStyle w:val="aa"/>
              <w:tabs>
                <w:tab w:val="left" w:pos="2860"/>
              </w:tabs>
              <w:ind w:left="0"/>
              <w:jc w:val="center"/>
              <w:rPr>
                <w:rFonts w:ascii="Times New Roman" w:hAnsi="Times New Roman"/>
                <w:b/>
                <w:sz w:val="22"/>
                <w:szCs w:val="22"/>
                <w:lang w:val="uk-UA"/>
              </w:rPr>
            </w:pPr>
            <w:r w:rsidRPr="009A36C1">
              <w:rPr>
                <w:rFonts w:ascii="Times New Roman" w:hAnsi="Times New Roman"/>
                <w:b/>
                <w:sz w:val="22"/>
                <w:szCs w:val="22"/>
                <w:lang w:val="uk-UA"/>
              </w:rPr>
              <w:t>ДФ 4</w:t>
            </w:r>
          </w:p>
          <w:p w:rsidR="004313DB" w:rsidRPr="009A36C1" w:rsidRDefault="004313DB" w:rsidP="00194F19">
            <w:pPr>
              <w:pStyle w:val="aa"/>
              <w:tabs>
                <w:tab w:val="left" w:pos="2860"/>
              </w:tabs>
              <w:ind w:left="0"/>
              <w:jc w:val="center"/>
              <w:rPr>
                <w:rFonts w:ascii="Times New Roman" w:hAnsi="Times New Roman"/>
                <w:b/>
                <w:sz w:val="22"/>
                <w:szCs w:val="22"/>
                <w:lang w:val="uk-UA"/>
              </w:rPr>
            </w:pPr>
            <w:r w:rsidRPr="009A36C1">
              <w:rPr>
                <w:rFonts w:ascii="Times New Roman" w:hAnsi="Times New Roman"/>
                <w:b/>
                <w:sz w:val="22"/>
                <w:szCs w:val="22"/>
                <w:lang w:val="uk-UA"/>
              </w:rPr>
              <w:t>ЗФ 0</w:t>
            </w:r>
          </w:p>
        </w:tc>
        <w:tc>
          <w:tcPr>
            <w:tcW w:w="3901" w:type="dxa"/>
          </w:tcPr>
          <w:p w:rsidR="004313DB" w:rsidRPr="009A36C1" w:rsidRDefault="003259D0" w:rsidP="009A36C1">
            <w:pPr>
              <w:jc w:val="both"/>
              <w:rPr>
                <w:rFonts w:ascii="Times New Roman" w:hAnsi="Times New Roman"/>
                <w:bCs/>
                <w:sz w:val="22"/>
                <w:szCs w:val="22"/>
                <w:lang w:val="uk-UA"/>
              </w:rPr>
            </w:pPr>
            <w:r w:rsidRPr="003259D0">
              <w:rPr>
                <w:rFonts w:ascii="Times New Roman" w:hAnsi="Times New Roman"/>
                <w:bCs/>
                <w:sz w:val="22"/>
                <w:szCs w:val="22"/>
                <w:lang w:val="uk-UA"/>
              </w:rPr>
              <w:t>Специфіка використання веб-сайтів, соціальних мереж, е-пошти і соціальних медіа в інформаційному просторі. Політична журналістика та її ключові поняття. Політичні стани держави та їх характеристика.</w:t>
            </w:r>
          </w:p>
        </w:tc>
        <w:tc>
          <w:tcPr>
            <w:tcW w:w="1276" w:type="dxa"/>
          </w:tcPr>
          <w:p w:rsidR="004313DB" w:rsidRPr="009A36C1" w:rsidRDefault="004313DB" w:rsidP="00194F19">
            <w:pPr>
              <w:pStyle w:val="aa"/>
              <w:tabs>
                <w:tab w:val="left" w:pos="2860"/>
              </w:tabs>
              <w:ind w:left="0"/>
              <w:jc w:val="center"/>
              <w:rPr>
                <w:rFonts w:ascii="Times New Roman" w:hAnsi="Times New Roman"/>
                <w:b/>
                <w:sz w:val="22"/>
                <w:szCs w:val="22"/>
                <w:lang w:val="uk-UA"/>
              </w:rPr>
            </w:pPr>
            <w:r w:rsidRPr="009A36C1">
              <w:rPr>
                <w:rFonts w:ascii="Times New Roman" w:hAnsi="Times New Roman"/>
                <w:b/>
                <w:sz w:val="22"/>
                <w:szCs w:val="22"/>
                <w:lang w:val="uk-UA"/>
              </w:rPr>
              <w:t>ДФ 4</w:t>
            </w:r>
          </w:p>
          <w:p w:rsidR="004313DB" w:rsidRPr="009A36C1" w:rsidRDefault="004313DB" w:rsidP="00194F19">
            <w:pPr>
              <w:pStyle w:val="aa"/>
              <w:tabs>
                <w:tab w:val="left" w:pos="2860"/>
              </w:tabs>
              <w:ind w:left="0"/>
              <w:jc w:val="center"/>
              <w:rPr>
                <w:rFonts w:ascii="Times New Roman" w:hAnsi="Times New Roman"/>
                <w:b/>
                <w:sz w:val="22"/>
                <w:szCs w:val="22"/>
                <w:lang w:val="uk-UA"/>
              </w:rPr>
            </w:pPr>
            <w:r w:rsidRPr="009A36C1">
              <w:rPr>
                <w:rFonts w:ascii="Times New Roman" w:hAnsi="Times New Roman"/>
                <w:b/>
                <w:sz w:val="22"/>
                <w:szCs w:val="22"/>
                <w:lang w:val="uk-UA"/>
              </w:rPr>
              <w:t>ЗФ 0</w:t>
            </w:r>
          </w:p>
        </w:tc>
      </w:tr>
      <w:tr w:rsidR="004313DB" w:rsidRPr="003259D0" w:rsidTr="009E07AC">
        <w:trPr>
          <w:jc w:val="center"/>
        </w:trPr>
        <w:tc>
          <w:tcPr>
            <w:tcW w:w="421" w:type="dxa"/>
          </w:tcPr>
          <w:p w:rsidR="004313DB" w:rsidRDefault="004313DB" w:rsidP="009A36C1">
            <w:pPr>
              <w:pStyle w:val="aa"/>
              <w:tabs>
                <w:tab w:val="left" w:pos="2860"/>
              </w:tabs>
              <w:spacing w:line="360" w:lineRule="auto"/>
              <w:ind w:left="0"/>
              <w:jc w:val="center"/>
              <w:rPr>
                <w:rFonts w:ascii="Times New Roman" w:hAnsi="Times New Roman"/>
                <w:b/>
                <w:lang w:val="uk-UA"/>
              </w:rPr>
            </w:pPr>
            <w:r>
              <w:rPr>
                <w:rFonts w:ascii="Times New Roman" w:hAnsi="Times New Roman"/>
                <w:b/>
                <w:lang w:val="uk-UA"/>
              </w:rPr>
              <w:t>6.</w:t>
            </w:r>
          </w:p>
        </w:tc>
        <w:tc>
          <w:tcPr>
            <w:tcW w:w="2899" w:type="dxa"/>
          </w:tcPr>
          <w:p w:rsidR="004313DB" w:rsidRPr="0067797D" w:rsidRDefault="0067797D" w:rsidP="0067797D">
            <w:pPr>
              <w:pStyle w:val="aa"/>
              <w:tabs>
                <w:tab w:val="left" w:pos="2860"/>
              </w:tabs>
              <w:ind w:left="0"/>
              <w:jc w:val="both"/>
              <w:rPr>
                <w:rFonts w:ascii="Times New Roman" w:hAnsi="Times New Roman"/>
                <w:sz w:val="22"/>
                <w:szCs w:val="22"/>
                <w:lang w:val="ru-RU"/>
              </w:rPr>
            </w:pPr>
            <w:r w:rsidRPr="0067797D">
              <w:rPr>
                <w:rFonts w:ascii="Times New Roman" w:hAnsi="Times New Roman"/>
                <w:sz w:val="22"/>
                <w:szCs w:val="22"/>
                <w:lang w:val="uk-UA"/>
              </w:rPr>
              <w:t>Способи подачі матеріалів на політичну тематику у ЗМІ. Види політичної реклами у сучасних ЗМІ. Імідж політика та методи його створення. Політична культура та політична свідомість громадян.</w:t>
            </w:r>
          </w:p>
        </w:tc>
        <w:tc>
          <w:tcPr>
            <w:tcW w:w="1279" w:type="dxa"/>
          </w:tcPr>
          <w:p w:rsidR="004313DB" w:rsidRPr="009A36C1" w:rsidRDefault="004313DB" w:rsidP="00194F19">
            <w:pPr>
              <w:pStyle w:val="aa"/>
              <w:tabs>
                <w:tab w:val="left" w:pos="2860"/>
              </w:tabs>
              <w:ind w:left="0"/>
              <w:jc w:val="center"/>
              <w:rPr>
                <w:rFonts w:ascii="Times New Roman" w:hAnsi="Times New Roman"/>
                <w:b/>
                <w:sz w:val="22"/>
                <w:szCs w:val="22"/>
                <w:lang w:val="uk-UA"/>
              </w:rPr>
            </w:pPr>
            <w:r w:rsidRPr="009A36C1">
              <w:rPr>
                <w:rFonts w:ascii="Times New Roman" w:hAnsi="Times New Roman"/>
                <w:b/>
                <w:sz w:val="22"/>
                <w:szCs w:val="22"/>
                <w:lang w:val="uk-UA"/>
              </w:rPr>
              <w:t xml:space="preserve">ДФ </w:t>
            </w:r>
            <w:r>
              <w:rPr>
                <w:rFonts w:ascii="Times New Roman" w:hAnsi="Times New Roman"/>
                <w:b/>
                <w:sz w:val="22"/>
                <w:szCs w:val="22"/>
                <w:lang w:val="uk-UA"/>
              </w:rPr>
              <w:t>2</w:t>
            </w:r>
          </w:p>
          <w:p w:rsidR="004313DB" w:rsidRDefault="004313DB" w:rsidP="00194F19">
            <w:pPr>
              <w:pStyle w:val="aa"/>
              <w:tabs>
                <w:tab w:val="left" w:pos="2860"/>
              </w:tabs>
              <w:spacing w:line="360" w:lineRule="auto"/>
              <w:ind w:left="0"/>
              <w:jc w:val="center"/>
              <w:rPr>
                <w:rFonts w:ascii="Times New Roman" w:hAnsi="Times New Roman"/>
                <w:b/>
                <w:lang w:val="uk-UA"/>
              </w:rPr>
            </w:pPr>
            <w:r w:rsidRPr="009A36C1">
              <w:rPr>
                <w:rFonts w:ascii="Times New Roman" w:hAnsi="Times New Roman"/>
                <w:b/>
                <w:sz w:val="22"/>
                <w:szCs w:val="22"/>
                <w:lang w:val="uk-UA"/>
              </w:rPr>
              <w:t>ЗФ 0</w:t>
            </w:r>
          </w:p>
        </w:tc>
        <w:tc>
          <w:tcPr>
            <w:tcW w:w="3901" w:type="dxa"/>
          </w:tcPr>
          <w:p w:rsidR="004313DB" w:rsidRPr="003259D0" w:rsidRDefault="003259D0" w:rsidP="00194F19">
            <w:pPr>
              <w:pStyle w:val="aa"/>
              <w:tabs>
                <w:tab w:val="left" w:pos="2860"/>
              </w:tabs>
              <w:ind w:left="0"/>
              <w:jc w:val="both"/>
              <w:rPr>
                <w:rFonts w:ascii="Times New Roman" w:hAnsi="Times New Roman"/>
                <w:sz w:val="22"/>
                <w:szCs w:val="22"/>
                <w:lang w:val="uk-UA"/>
              </w:rPr>
            </w:pPr>
            <w:r w:rsidRPr="003259D0">
              <w:rPr>
                <w:rFonts w:ascii="Times New Roman" w:hAnsi="Times New Roman"/>
                <w:sz w:val="22"/>
                <w:szCs w:val="22"/>
                <w:lang w:val="uk-UA"/>
              </w:rPr>
              <w:t>Методика формування іміджу політика. Нормативно-правові вимоги до політичної реклами. Методи подачі інформації на політичну тематику у ЗМІ.</w:t>
            </w:r>
            <w:r>
              <w:rPr>
                <w:rFonts w:ascii="Times New Roman" w:hAnsi="Times New Roman"/>
                <w:sz w:val="22"/>
                <w:szCs w:val="22"/>
                <w:lang w:val="uk-UA"/>
              </w:rPr>
              <w:t xml:space="preserve"> Імідж світових лідерів: </w:t>
            </w:r>
            <w:proofErr w:type="spellStart"/>
            <w:r>
              <w:rPr>
                <w:rFonts w:ascii="Times New Roman" w:hAnsi="Times New Roman"/>
                <w:sz w:val="22"/>
                <w:szCs w:val="22"/>
                <w:lang w:val="uk-UA"/>
              </w:rPr>
              <w:t>Дж</w:t>
            </w:r>
            <w:proofErr w:type="spellEnd"/>
            <w:r>
              <w:rPr>
                <w:rFonts w:ascii="Times New Roman" w:hAnsi="Times New Roman"/>
                <w:sz w:val="22"/>
                <w:szCs w:val="22"/>
                <w:lang w:val="uk-UA"/>
              </w:rPr>
              <w:t xml:space="preserve">. </w:t>
            </w:r>
            <w:proofErr w:type="spellStart"/>
            <w:r>
              <w:rPr>
                <w:rFonts w:ascii="Times New Roman" w:hAnsi="Times New Roman"/>
                <w:sz w:val="22"/>
                <w:szCs w:val="22"/>
                <w:lang w:val="uk-UA"/>
              </w:rPr>
              <w:t>Байден</w:t>
            </w:r>
            <w:proofErr w:type="spellEnd"/>
            <w:r>
              <w:rPr>
                <w:rFonts w:ascii="Times New Roman" w:hAnsi="Times New Roman"/>
                <w:sz w:val="22"/>
                <w:szCs w:val="22"/>
                <w:lang w:val="uk-UA"/>
              </w:rPr>
              <w:t xml:space="preserve">, </w:t>
            </w:r>
            <w:proofErr w:type="spellStart"/>
            <w:r>
              <w:rPr>
                <w:rFonts w:ascii="Times New Roman" w:hAnsi="Times New Roman"/>
                <w:sz w:val="22"/>
                <w:szCs w:val="22"/>
                <w:lang w:val="uk-UA"/>
              </w:rPr>
              <w:t>Р.Ердоган</w:t>
            </w:r>
            <w:proofErr w:type="spellEnd"/>
            <w:r>
              <w:rPr>
                <w:rFonts w:ascii="Times New Roman" w:hAnsi="Times New Roman"/>
                <w:sz w:val="22"/>
                <w:szCs w:val="22"/>
                <w:lang w:val="uk-UA"/>
              </w:rPr>
              <w:t xml:space="preserve">, </w:t>
            </w:r>
            <w:proofErr w:type="spellStart"/>
            <w:r>
              <w:rPr>
                <w:rFonts w:ascii="Times New Roman" w:hAnsi="Times New Roman"/>
                <w:sz w:val="22"/>
                <w:szCs w:val="22"/>
                <w:lang w:val="uk-UA"/>
              </w:rPr>
              <w:t>А.Меркель</w:t>
            </w:r>
            <w:proofErr w:type="spellEnd"/>
            <w:r>
              <w:rPr>
                <w:rFonts w:ascii="Times New Roman" w:hAnsi="Times New Roman"/>
                <w:sz w:val="22"/>
                <w:szCs w:val="22"/>
                <w:lang w:val="uk-UA"/>
              </w:rPr>
              <w:t xml:space="preserve">, </w:t>
            </w:r>
            <w:proofErr w:type="spellStart"/>
            <w:r>
              <w:rPr>
                <w:rFonts w:ascii="Times New Roman" w:hAnsi="Times New Roman"/>
                <w:sz w:val="22"/>
                <w:szCs w:val="22"/>
                <w:lang w:val="uk-UA"/>
              </w:rPr>
              <w:t>Ф.Олланд</w:t>
            </w:r>
            <w:proofErr w:type="spellEnd"/>
            <w:r>
              <w:rPr>
                <w:rFonts w:ascii="Times New Roman" w:hAnsi="Times New Roman"/>
                <w:sz w:val="22"/>
                <w:szCs w:val="22"/>
                <w:lang w:val="uk-UA"/>
              </w:rPr>
              <w:t xml:space="preserve"> та ін.</w:t>
            </w:r>
          </w:p>
        </w:tc>
        <w:tc>
          <w:tcPr>
            <w:tcW w:w="1276" w:type="dxa"/>
          </w:tcPr>
          <w:p w:rsidR="004313DB" w:rsidRPr="00E33961" w:rsidRDefault="004313DB" w:rsidP="00194F19">
            <w:pPr>
              <w:pStyle w:val="aa"/>
              <w:tabs>
                <w:tab w:val="left" w:pos="2860"/>
              </w:tabs>
              <w:ind w:left="0"/>
              <w:jc w:val="center"/>
              <w:rPr>
                <w:rFonts w:ascii="Times New Roman" w:hAnsi="Times New Roman"/>
                <w:b/>
                <w:sz w:val="22"/>
                <w:szCs w:val="22"/>
                <w:lang w:val="uk-UA"/>
              </w:rPr>
            </w:pPr>
            <w:r>
              <w:rPr>
                <w:rFonts w:ascii="Times New Roman" w:hAnsi="Times New Roman"/>
                <w:b/>
                <w:sz w:val="22"/>
                <w:szCs w:val="22"/>
                <w:lang w:val="uk-UA"/>
              </w:rPr>
              <w:t>ДФ 4</w:t>
            </w:r>
          </w:p>
          <w:p w:rsidR="004313DB" w:rsidRDefault="004313DB" w:rsidP="00194F19">
            <w:pPr>
              <w:pStyle w:val="aa"/>
              <w:tabs>
                <w:tab w:val="left" w:pos="2860"/>
              </w:tabs>
              <w:spacing w:line="360" w:lineRule="auto"/>
              <w:ind w:left="0"/>
              <w:jc w:val="center"/>
              <w:rPr>
                <w:rFonts w:ascii="Times New Roman" w:hAnsi="Times New Roman"/>
                <w:b/>
                <w:lang w:val="uk-UA"/>
              </w:rPr>
            </w:pPr>
            <w:r w:rsidRPr="00E33961">
              <w:rPr>
                <w:rFonts w:ascii="Times New Roman" w:hAnsi="Times New Roman"/>
                <w:b/>
                <w:sz w:val="22"/>
                <w:szCs w:val="22"/>
                <w:lang w:val="uk-UA"/>
              </w:rPr>
              <w:t>ЗФ 0</w:t>
            </w:r>
          </w:p>
        </w:tc>
      </w:tr>
      <w:tr w:rsidR="004313DB" w:rsidTr="009E07AC">
        <w:trPr>
          <w:jc w:val="center"/>
        </w:trPr>
        <w:tc>
          <w:tcPr>
            <w:tcW w:w="421" w:type="dxa"/>
          </w:tcPr>
          <w:p w:rsidR="004313DB" w:rsidRDefault="004313DB" w:rsidP="009A36C1">
            <w:pPr>
              <w:pStyle w:val="aa"/>
              <w:tabs>
                <w:tab w:val="left" w:pos="2860"/>
              </w:tabs>
              <w:spacing w:line="360" w:lineRule="auto"/>
              <w:ind w:left="0"/>
              <w:jc w:val="center"/>
              <w:rPr>
                <w:rFonts w:ascii="Times New Roman" w:hAnsi="Times New Roman"/>
                <w:b/>
                <w:lang w:val="uk-UA"/>
              </w:rPr>
            </w:pPr>
            <w:r>
              <w:rPr>
                <w:rFonts w:ascii="Times New Roman" w:hAnsi="Times New Roman"/>
                <w:b/>
                <w:lang w:val="uk-UA"/>
              </w:rPr>
              <w:t>7.</w:t>
            </w:r>
          </w:p>
        </w:tc>
        <w:tc>
          <w:tcPr>
            <w:tcW w:w="2899" w:type="dxa"/>
          </w:tcPr>
          <w:p w:rsidR="004313DB" w:rsidRPr="00C431F6" w:rsidRDefault="0067797D" w:rsidP="00194F19">
            <w:pPr>
              <w:pStyle w:val="aa"/>
              <w:tabs>
                <w:tab w:val="left" w:pos="2860"/>
              </w:tabs>
              <w:ind w:left="0"/>
              <w:jc w:val="both"/>
              <w:rPr>
                <w:rFonts w:ascii="Times New Roman" w:hAnsi="Times New Roman"/>
                <w:b/>
                <w:sz w:val="22"/>
                <w:szCs w:val="22"/>
                <w:lang w:val="uk-UA"/>
              </w:rPr>
            </w:pPr>
            <w:r w:rsidRPr="003259D0">
              <w:rPr>
                <w:rFonts w:ascii="Times New Roman" w:hAnsi="Times New Roman"/>
                <w:sz w:val="22"/>
                <w:szCs w:val="22"/>
                <w:lang w:val="uk-UA"/>
              </w:rPr>
              <w:t>Принципи написання якісних матеріалів на політичну тематику.</w:t>
            </w:r>
          </w:p>
        </w:tc>
        <w:tc>
          <w:tcPr>
            <w:tcW w:w="1279" w:type="dxa"/>
          </w:tcPr>
          <w:p w:rsidR="004313DB" w:rsidRPr="009A36C1" w:rsidRDefault="004313DB" w:rsidP="00194F19">
            <w:pPr>
              <w:pStyle w:val="aa"/>
              <w:tabs>
                <w:tab w:val="left" w:pos="2860"/>
              </w:tabs>
              <w:ind w:left="0"/>
              <w:jc w:val="center"/>
              <w:rPr>
                <w:rFonts w:ascii="Times New Roman" w:hAnsi="Times New Roman"/>
                <w:b/>
                <w:sz w:val="22"/>
                <w:szCs w:val="22"/>
                <w:lang w:val="uk-UA"/>
              </w:rPr>
            </w:pPr>
            <w:r w:rsidRPr="009A36C1">
              <w:rPr>
                <w:rFonts w:ascii="Times New Roman" w:hAnsi="Times New Roman"/>
                <w:b/>
                <w:sz w:val="22"/>
                <w:szCs w:val="22"/>
                <w:lang w:val="uk-UA"/>
              </w:rPr>
              <w:t xml:space="preserve">ДФ </w:t>
            </w:r>
            <w:r>
              <w:rPr>
                <w:rFonts w:ascii="Times New Roman" w:hAnsi="Times New Roman"/>
                <w:b/>
                <w:sz w:val="22"/>
                <w:szCs w:val="22"/>
                <w:lang w:val="uk-UA"/>
              </w:rPr>
              <w:t>2</w:t>
            </w:r>
          </w:p>
          <w:p w:rsidR="004313DB" w:rsidRDefault="004313DB" w:rsidP="00194F19">
            <w:pPr>
              <w:pStyle w:val="aa"/>
              <w:tabs>
                <w:tab w:val="left" w:pos="2860"/>
              </w:tabs>
              <w:spacing w:line="360" w:lineRule="auto"/>
              <w:ind w:left="0"/>
              <w:jc w:val="center"/>
              <w:rPr>
                <w:rFonts w:ascii="Times New Roman" w:hAnsi="Times New Roman"/>
                <w:b/>
                <w:lang w:val="uk-UA"/>
              </w:rPr>
            </w:pPr>
            <w:r w:rsidRPr="009A36C1">
              <w:rPr>
                <w:rFonts w:ascii="Times New Roman" w:hAnsi="Times New Roman"/>
                <w:b/>
                <w:sz w:val="22"/>
                <w:szCs w:val="22"/>
                <w:lang w:val="uk-UA"/>
              </w:rPr>
              <w:t>ЗФ 0</w:t>
            </w:r>
          </w:p>
        </w:tc>
        <w:tc>
          <w:tcPr>
            <w:tcW w:w="3901" w:type="dxa"/>
          </w:tcPr>
          <w:p w:rsidR="004313DB" w:rsidRPr="003259D0" w:rsidRDefault="003259D0" w:rsidP="003259D0">
            <w:pPr>
              <w:pStyle w:val="aa"/>
              <w:tabs>
                <w:tab w:val="left" w:pos="2860"/>
              </w:tabs>
              <w:ind w:left="0"/>
              <w:jc w:val="both"/>
              <w:rPr>
                <w:rFonts w:ascii="Times New Roman" w:hAnsi="Times New Roman"/>
                <w:sz w:val="22"/>
                <w:szCs w:val="22"/>
                <w:lang w:val="uk-UA"/>
              </w:rPr>
            </w:pPr>
            <w:r w:rsidRPr="003259D0">
              <w:rPr>
                <w:rFonts w:ascii="Times New Roman" w:hAnsi="Times New Roman"/>
                <w:sz w:val="22"/>
                <w:szCs w:val="22"/>
                <w:lang w:val="uk-UA"/>
              </w:rPr>
              <w:t>Особливості формування політичної культури та політичної свідомості за допомогою ЗМІ. Роль громадянського суспільства у політичних процесах держави.</w:t>
            </w:r>
          </w:p>
        </w:tc>
        <w:tc>
          <w:tcPr>
            <w:tcW w:w="1276" w:type="dxa"/>
          </w:tcPr>
          <w:p w:rsidR="004313DB" w:rsidRDefault="004313DB" w:rsidP="00194F19">
            <w:pPr>
              <w:pStyle w:val="aa"/>
              <w:tabs>
                <w:tab w:val="left" w:pos="2860"/>
              </w:tabs>
              <w:ind w:left="0"/>
              <w:jc w:val="center"/>
              <w:rPr>
                <w:rFonts w:ascii="Times New Roman" w:hAnsi="Times New Roman"/>
                <w:b/>
                <w:lang w:val="uk-UA"/>
              </w:rPr>
            </w:pPr>
            <w:r>
              <w:rPr>
                <w:rFonts w:ascii="Times New Roman" w:hAnsi="Times New Roman"/>
                <w:b/>
                <w:lang w:val="uk-UA"/>
              </w:rPr>
              <w:t>ДФ 6</w:t>
            </w:r>
          </w:p>
          <w:p w:rsidR="004313DB" w:rsidRDefault="004313DB" w:rsidP="00194F19">
            <w:pPr>
              <w:pStyle w:val="aa"/>
              <w:tabs>
                <w:tab w:val="left" w:pos="2860"/>
              </w:tabs>
              <w:ind w:left="0"/>
              <w:jc w:val="center"/>
              <w:rPr>
                <w:rFonts w:ascii="Times New Roman" w:hAnsi="Times New Roman"/>
                <w:b/>
                <w:lang w:val="uk-UA"/>
              </w:rPr>
            </w:pPr>
            <w:r>
              <w:rPr>
                <w:rFonts w:ascii="Times New Roman" w:hAnsi="Times New Roman"/>
                <w:b/>
                <w:lang w:val="uk-UA"/>
              </w:rPr>
              <w:t>ЗФ 2</w:t>
            </w:r>
          </w:p>
        </w:tc>
      </w:tr>
      <w:tr w:rsidR="004313DB" w:rsidTr="009E07AC">
        <w:trPr>
          <w:jc w:val="center"/>
        </w:trPr>
        <w:tc>
          <w:tcPr>
            <w:tcW w:w="421" w:type="dxa"/>
          </w:tcPr>
          <w:p w:rsidR="004313DB" w:rsidRDefault="004313DB" w:rsidP="009A36C1">
            <w:pPr>
              <w:pStyle w:val="aa"/>
              <w:tabs>
                <w:tab w:val="left" w:pos="2860"/>
              </w:tabs>
              <w:spacing w:line="360" w:lineRule="auto"/>
              <w:ind w:left="0"/>
              <w:jc w:val="center"/>
              <w:rPr>
                <w:rFonts w:ascii="Times New Roman" w:hAnsi="Times New Roman"/>
                <w:b/>
                <w:lang w:val="uk-UA"/>
              </w:rPr>
            </w:pPr>
          </w:p>
        </w:tc>
        <w:tc>
          <w:tcPr>
            <w:tcW w:w="2899" w:type="dxa"/>
          </w:tcPr>
          <w:p w:rsidR="004313DB" w:rsidRPr="00C431F6" w:rsidRDefault="004313DB" w:rsidP="00194F19">
            <w:pPr>
              <w:pStyle w:val="aa"/>
              <w:tabs>
                <w:tab w:val="left" w:pos="2860"/>
              </w:tabs>
              <w:ind w:left="0"/>
              <w:jc w:val="both"/>
              <w:rPr>
                <w:rFonts w:ascii="Times New Roman" w:hAnsi="Times New Roman"/>
                <w:b/>
                <w:sz w:val="22"/>
                <w:szCs w:val="22"/>
                <w:lang w:val="ru-RU"/>
              </w:rPr>
            </w:pPr>
            <w:proofErr w:type="spellStart"/>
            <w:r w:rsidRPr="00C431F6">
              <w:rPr>
                <w:rFonts w:ascii="Times New Roman" w:hAnsi="Times New Roman"/>
                <w:b/>
                <w:sz w:val="22"/>
                <w:szCs w:val="22"/>
                <w:lang w:val="ru-RU"/>
              </w:rPr>
              <w:t>Всього</w:t>
            </w:r>
            <w:proofErr w:type="spellEnd"/>
            <w:r>
              <w:rPr>
                <w:rFonts w:ascii="Times New Roman" w:hAnsi="Times New Roman"/>
                <w:b/>
                <w:sz w:val="22"/>
                <w:szCs w:val="22"/>
                <w:lang w:val="ru-RU"/>
              </w:rPr>
              <w:t xml:space="preserve"> (год.)</w:t>
            </w:r>
          </w:p>
        </w:tc>
        <w:tc>
          <w:tcPr>
            <w:tcW w:w="1279" w:type="dxa"/>
          </w:tcPr>
          <w:p w:rsidR="004313DB" w:rsidRDefault="004313DB" w:rsidP="00194F19">
            <w:pPr>
              <w:pStyle w:val="aa"/>
              <w:tabs>
                <w:tab w:val="left" w:pos="2860"/>
              </w:tabs>
              <w:ind w:left="0"/>
              <w:jc w:val="center"/>
              <w:rPr>
                <w:rFonts w:ascii="Times New Roman" w:hAnsi="Times New Roman"/>
                <w:b/>
                <w:sz w:val="22"/>
                <w:szCs w:val="22"/>
                <w:lang w:val="uk-UA"/>
              </w:rPr>
            </w:pPr>
            <w:r>
              <w:rPr>
                <w:rFonts w:ascii="Times New Roman" w:hAnsi="Times New Roman"/>
                <w:b/>
                <w:sz w:val="22"/>
                <w:szCs w:val="22"/>
                <w:lang w:val="uk-UA"/>
              </w:rPr>
              <w:t>ДФ 15</w:t>
            </w:r>
          </w:p>
          <w:p w:rsidR="004313DB" w:rsidRPr="009A36C1" w:rsidRDefault="004313DB" w:rsidP="00C431F6">
            <w:pPr>
              <w:pStyle w:val="aa"/>
              <w:tabs>
                <w:tab w:val="left" w:pos="2860"/>
              </w:tabs>
              <w:ind w:left="0"/>
              <w:rPr>
                <w:rFonts w:ascii="Times New Roman" w:hAnsi="Times New Roman"/>
                <w:b/>
                <w:sz w:val="22"/>
                <w:szCs w:val="22"/>
                <w:lang w:val="uk-UA"/>
              </w:rPr>
            </w:pPr>
            <w:r>
              <w:rPr>
                <w:rFonts w:ascii="Times New Roman" w:hAnsi="Times New Roman"/>
                <w:b/>
                <w:sz w:val="22"/>
                <w:szCs w:val="22"/>
                <w:lang w:val="uk-UA"/>
              </w:rPr>
              <w:t xml:space="preserve">     ЗФ  2</w:t>
            </w:r>
          </w:p>
        </w:tc>
        <w:tc>
          <w:tcPr>
            <w:tcW w:w="3901" w:type="dxa"/>
          </w:tcPr>
          <w:p w:rsidR="004313DB" w:rsidRPr="00194F19" w:rsidRDefault="004313DB" w:rsidP="00194F19">
            <w:pPr>
              <w:pStyle w:val="aa"/>
              <w:tabs>
                <w:tab w:val="left" w:pos="2860"/>
              </w:tabs>
              <w:ind w:left="0"/>
              <w:jc w:val="both"/>
              <w:rPr>
                <w:rFonts w:ascii="Times New Roman" w:hAnsi="Times New Roman"/>
                <w:sz w:val="22"/>
                <w:szCs w:val="22"/>
                <w:lang w:val="ru-RU"/>
              </w:rPr>
            </w:pPr>
          </w:p>
        </w:tc>
        <w:tc>
          <w:tcPr>
            <w:tcW w:w="1276" w:type="dxa"/>
          </w:tcPr>
          <w:p w:rsidR="004313DB" w:rsidRDefault="004313DB" w:rsidP="00194F19">
            <w:pPr>
              <w:pStyle w:val="aa"/>
              <w:tabs>
                <w:tab w:val="left" w:pos="2860"/>
              </w:tabs>
              <w:ind w:left="0"/>
              <w:jc w:val="center"/>
              <w:rPr>
                <w:rFonts w:ascii="Times New Roman" w:hAnsi="Times New Roman"/>
                <w:b/>
                <w:lang w:val="uk-UA"/>
              </w:rPr>
            </w:pPr>
            <w:r>
              <w:rPr>
                <w:rFonts w:ascii="Times New Roman" w:hAnsi="Times New Roman"/>
                <w:b/>
                <w:lang w:val="uk-UA"/>
              </w:rPr>
              <w:t>ДФ 30</w:t>
            </w:r>
          </w:p>
          <w:p w:rsidR="004313DB" w:rsidRDefault="004313DB" w:rsidP="00C431F6">
            <w:pPr>
              <w:pStyle w:val="aa"/>
              <w:tabs>
                <w:tab w:val="left" w:pos="2860"/>
              </w:tabs>
              <w:ind w:left="0"/>
              <w:rPr>
                <w:rFonts w:ascii="Times New Roman" w:hAnsi="Times New Roman"/>
                <w:b/>
                <w:lang w:val="uk-UA"/>
              </w:rPr>
            </w:pPr>
            <w:r>
              <w:rPr>
                <w:rFonts w:ascii="Times New Roman" w:hAnsi="Times New Roman"/>
                <w:b/>
                <w:lang w:val="uk-UA"/>
              </w:rPr>
              <w:t xml:space="preserve">    ЗФ 6</w:t>
            </w:r>
          </w:p>
        </w:tc>
      </w:tr>
    </w:tbl>
    <w:p w:rsidR="004313DB" w:rsidRPr="004313DB" w:rsidRDefault="004313DB" w:rsidP="009E07AC">
      <w:pPr>
        <w:jc w:val="center"/>
        <w:rPr>
          <w:rFonts w:ascii="Times New Roman" w:hAnsi="Times New Roman"/>
          <w:b/>
          <w:sz w:val="22"/>
          <w:szCs w:val="22"/>
          <w:lang w:val="uk-UA"/>
        </w:rPr>
      </w:pPr>
      <w:proofErr w:type="spellStart"/>
      <w:r w:rsidRPr="004313DB">
        <w:rPr>
          <w:rFonts w:ascii="Times New Roman" w:hAnsi="Times New Roman"/>
          <w:b/>
          <w:sz w:val="22"/>
          <w:szCs w:val="22"/>
          <w:lang w:val="ru-RU"/>
        </w:rPr>
        <w:t>Критерії</w:t>
      </w:r>
      <w:proofErr w:type="spellEnd"/>
      <w:r w:rsidRPr="004313DB">
        <w:rPr>
          <w:rFonts w:ascii="Times New Roman" w:hAnsi="Times New Roman"/>
          <w:b/>
          <w:sz w:val="22"/>
          <w:szCs w:val="22"/>
          <w:lang w:val="ru-RU"/>
        </w:rPr>
        <w:t xml:space="preserve"> </w:t>
      </w:r>
      <w:proofErr w:type="spellStart"/>
      <w:r w:rsidRPr="004313DB">
        <w:rPr>
          <w:rFonts w:ascii="Times New Roman" w:hAnsi="Times New Roman"/>
          <w:b/>
          <w:sz w:val="22"/>
          <w:szCs w:val="22"/>
          <w:lang w:val="ru-RU"/>
        </w:rPr>
        <w:t>оцінювання</w:t>
      </w:r>
      <w:proofErr w:type="spellEnd"/>
      <w:r w:rsidRPr="004313DB">
        <w:rPr>
          <w:rFonts w:ascii="Times New Roman" w:hAnsi="Times New Roman"/>
          <w:b/>
          <w:sz w:val="22"/>
          <w:szCs w:val="22"/>
          <w:lang w:val="ru-RU"/>
        </w:rPr>
        <w:t xml:space="preserve"> </w:t>
      </w:r>
      <w:proofErr w:type="spellStart"/>
      <w:r w:rsidRPr="004313DB">
        <w:rPr>
          <w:rFonts w:ascii="Times New Roman" w:hAnsi="Times New Roman"/>
          <w:b/>
          <w:sz w:val="22"/>
          <w:szCs w:val="22"/>
          <w:lang w:val="ru-RU"/>
        </w:rPr>
        <w:t>результатів</w:t>
      </w:r>
      <w:proofErr w:type="spellEnd"/>
      <w:r w:rsidRPr="004313DB">
        <w:rPr>
          <w:rFonts w:ascii="Times New Roman" w:hAnsi="Times New Roman"/>
          <w:b/>
          <w:sz w:val="22"/>
          <w:szCs w:val="22"/>
          <w:lang w:val="ru-RU"/>
        </w:rPr>
        <w:t xml:space="preserve"> </w:t>
      </w:r>
      <w:proofErr w:type="spellStart"/>
      <w:r w:rsidRPr="004313DB">
        <w:rPr>
          <w:rFonts w:ascii="Times New Roman" w:hAnsi="Times New Roman"/>
          <w:b/>
          <w:sz w:val="22"/>
          <w:szCs w:val="22"/>
          <w:lang w:val="ru-RU"/>
        </w:rPr>
        <w:t>навчання</w:t>
      </w:r>
      <w:proofErr w:type="spellEnd"/>
      <w:r w:rsidRPr="004313DB">
        <w:rPr>
          <w:rFonts w:ascii="Times New Roman" w:hAnsi="Times New Roman"/>
          <w:b/>
          <w:sz w:val="22"/>
          <w:szCs w:val="22"/>
          <w:lang w:val="ru-RU"/>
        </w:rPr>
        <w:t xml:space="preserve"> </w:t>
      </w:r>
      <w:proofErr w:type="spellStart"/>
      <w:r w:rsidRPr="004313DB">
        <w:rPr>
          <w:rFonts w:ascii="Times New Roman" w:hAnsi="Times New Roman"/>
          <w:b/>
          <w:sz w:val="22"/>
          <w:szCs w:val="22"/>
          <w:lang w:val="ru-RU"/>
        </w:rPr>
        <w:t>студентів</w:t>
      </w:r>
      <w:proofErr w:type="spellEnd"/>
      <w:r>
        <w:rPr>
          <w:rFonts w:ascii="Times New Roman" w:hAnsi="Times New Roman"/>
          <w:b/>
          <w:sz w:val="22"/>
          <w:szCs w:val="22"/>
          <w:lang w:val="uk-UA"/>
        </w:rPr>
        <w:t xml:space="preserve"> денної форми навчання</w:t>
      </w:r>
    </w:p>
    <w:p w:rsidR="004313DB" w:rsidRPr="004313DB" w:rsidRDefault="004313DB" w:rsidP="004313DB">
      <w:pPr>
        <w:ind w:left="360"/>
        <w:jc w:val="center"/>
        <w:rPr>
          <w:rFonts w:ascii="Times New Roman" w:hAnsi="Times New Roman"/>
          <w:b/>
          <w:sz w:val="22"/>
          <w:szCs w:val="22"/>
          <w:lang w:val="uk-UA"/>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831"/>
        <w:gridCol w:w="2092"/>
      </w:tblGrid>
      <w:tr w:rsidR="004313DB" w:rsidRPr="00F01472" w:rsidTr="00457B90">
        <w:tc>
          <w:tcPr>
            <w:tcW w:w="9923" w:type="dxa"/>
            <w:gridSpan w:val="2"/>
            <w:vAlign w:val="center"/>
          </w:tcPr>
          <w:p w:rsidR="004313DB" w:rsidRPr="004313DB" w:rsidRDefault="004313DB" w:rsidP="00457B90">
            <w:pPr>
              <w:jc w:val="center"/>
              <w:rPr>
                <w:rFonts w:ascii="Times New Roman" w:hAnsi="Times New Roman"/>
                <w:b/>
                <w:sz w:val="22"/>
                <w:szCs w:val="22"/>
                <w:lang w:val="ru-RU"/>
              </w:rPr>
            </w:pPr>
            <w:proofErr w:type="spellStart"/>
            <w:r w:rsidRPr="004313DB">
              <w:rPr>
                <w:rFonts w:ascii="Times New Roman" w:hAnsi="Times New Roman"/>
                <w:b/>
                <w:sz w:val="22"/>
                <w:szCs w:val="22"/>
                <w:lang w:val="ru-RU"/>
              </w:rPr>
              <w:t>Розподіл</w:t>
            </w:r>
            <w:proofErr w:type="spellEnd"/>
            <w:r w:rsidRPr="004313DB">
              <w:rPr>
                <w:rFonts w:ascii="Times New Roman" w:hAnsi="Times New Roman"/>
                <w:b/>
                <w:sz w:val="22"/>
                <w:szCs w:val="22"/>
                <w:lang w:val="ru-RU"/>
              </w:rPr>
              <w:t xml:space="preserve"> </w:t>
            </w:r>
            <w:proofErr w:type="spellStart"/>
            <w:r w:rsidRPr="004313DB">
              <w:rPr>
                <w:rFonts w:ascii="Times New Roman" w:hAnsi="Times New Roman"/>
                <w:b/>
                <w:sz w:val="22"/>
                <w:szCs w:val="22"/>
                <w:lang w:val="ru-RU"/>
              </w:rPr>
              <w:t>балів</w:t>
            </w:r>
            <w:proofErr w:type="spellEnd"/>
            <w:r w:rsidRPr="004313DB">
              <w:rPr>
                <w:rFonts w:ascii="Times New Roman" w:hAnsi="Times New Roman"/>
                <w:b/>
                <w:sz w:val="22"/>
                <w:szCs w:val="22"/>
                <w:lang w:val="ru-RU"/>
              </w:rPr>
              <w:t xml:space="preserve"> у 100-бальній </w:t>
            </w:r>
            <w:proofErr w:type="spellStart"/>
            <w:r w:rsidRPr="004313DB">
              <w:rPr>
                <w:rFonts w:ascii="Times New Roman" w:hAnsi="Times New Roman"/>
                <w:b/>
                <w:sz w:val="22"/>
                <w:szCs w:val="22"/>
                <w:lang w:val="ru-RU"/>
              </w:rPr>
              <w:t>шкалі</w:t>
            </w:r>
            <w:proofErr w:type="spellEnd"/>
          </w:p>
        </w:tc>
      </w:tr>
      <w:tr w:rsidR="004313DB" w:rsidRPr="004313DB" w:rsidTr="00457B90">
        <w:tc>
          <w:tcPr>
            <w:tcW w:w="7831" w:type="dxa"/>
            <w:vAlign w:val="center"/>
          </w:tcPr>
          <w:p w:rsidR="004313DB" w:rsidRPr="004313DB" w:rsidRDefault="004313DB" w:rsidP="00457B90">
            <w:pPr>
              <w:jc w:val="center"/>
              <w:rPr>
                <w:rFonts w:ascii="Times New Roman" w:hAnsi="Times New Roman"/>
                <w:b/>
                <w:sz w:val="22"/>
                <w:szCs w:val="22"/>
                <w:lang w:val="uk-UA"/>
              </w:rPr>
            </w:pPr>
            <w:r>
              <w:rPr>
                <w:rFonts w:ascii="Times New Roman" w:hAnsi="Times New Roman"/>
                <w:b/>
                <w:sz w:val="22"/>
                <w:szCs w:val="22"/>
                <w:lang w:val="uk-UA"/>
              </w:rPr>
              <w:t>Вид заняття</w:t>
            </w:r>
          </w:p>
        </w:tc>
        <w:tc>
          <w:tcPr>
            <w:tcW w:w="2092" w:type="dxa"/>
            <w:vAlign w:val="center"/>
          </w:tcPr>
          <w:p w:rsidR="004313DB" w:rsidRPr="004313DB" w:rsidRDefault="004313DB" w:rsidP="00457B90">
            <w:pPr>
              <w:jc w:val="center"/>
              <w:rPr>
                <w:rFonts w:ascii="Times New Roman" w:hAnsi="Times New Roman"/>
                <w:b/>
                <w:sz w:val="22"/>
                <w:szCs w:val="22"/>
              </w:rPr>
            </w:pPr>
            <w:proofErr w:type="spellStart"/>
            <w:r w:rsidRPr="004313DB">
              <w:rPr>
                <w:rFonts w:ascii="Times New Roman" w:hAnsi="Times New Roman"/>
                <w:b/>
                <w:sz w:val="22"/>
                <w:szCs w:val="22"/>
              </w:rPr>
              <w:t>Разом</w:t>
            </w:r>
            <w:proofErr w:type="spellEnd"/>
            <w:r w:rsidRPr="004313DB">
              <w:rPr>
                <w:rFonts w:ascii="Times New Roman" w:hAnsi="Times New Roman"/>
                <w:b/>
                <w:sz w:val="22"/>
                <w:szCs w:val="22"/>
              </w:rPr>
              <w:t xml:space="preserve"> </w:t>
            </w:r>
            <w:proofErr w:type="spellStart"/>
            <w:r w:rsidRPr="004313DB">
              <w:rPr>
                <w:rFonts w:ascii="Times New Roman" w:hAnsi="Times New Roman"/>
                <w:b/>
                <w:sz w:val="22"/>
                <w:szCs w:val="22"/>
              </w:rPr>
              <w:t>за</w:t>
            </w:r>
            <w:proofErr w:type="spellEnd"/>
          </w:p>
          <w:p w:rsidR="004313DB" w:rsidRPr="004313DB" w:rsidRDefault="004313DB" w:rsidP="00457B90">
            <w:pPr>
              <w:jc w:val="center"/>
              <w:rPr>
                <w:rFonts w:ascii="Times New Roman" w:hAnsi="Times New Roman"/>
                <w:b/>
                <w:sz w:val="22"/>
                <w:szCs w:val="22"/>
              </w:rPr>
            </w:pPr>
            <w:proofErr w:type="spellStart"/>
            <w:r w:rsidRPr="004313DB">
              <w:rPr>
                <w:rFonts w:ascii="Times New Roman" w:hAnsi="Times New Roman"/>
                <w:b/>
                <w:sz w:val="22"/>
                <w:szCs w:val="22"/>
              </w:rPr>
              <w:t>дисципліну</w:t>
            </w:r>
            <w:proofErr w:type="spellEnd"/>
          </w:p>
        </w:tc>
      </w:tr>
    </w:tbl>
    <w:p w:rsidR="004313DB" w:rsidRPr="004313DB" w:rsidRDefault="004313DB" w:rsidP="004313DB">
      <w:pPr>
        <w:rPr>
          <w:rFonts w:ascii="Times New Roman" w:hAnsi="Times New Roman"/>
          <w:vanish/>
          <w:sz w:val="22"/>
          <w:szCs w:val="22"/>
        </w:rPr>
      </w:pPr>
    </w:p>
    <w:tbl>
      <w:tblPr>
        <w:tblW w:w="99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27"/>
        <w:gridCol w:w="2100"/>
      </w:tblGrid>
      <w:tr w:rsidR="004313DB" w:rsidRPr="004313DB" w:rsidTr="004313DB">
        <w:trPr>
          <w:trHeight w:val="1279"/>
        </w:trPr>
        <w:tc>
          <w:tcPr>
            <w:tcW w:w="7827" w:type="dxa"/>
            <w:shd w:val="clear" w:color="auto" w:fill="auto"/>
            <w:vAlign w:val="center"/>
          </w:tcPr>
          <w:p w:rsidR="004313DB" w:rsidRPr="004313DB" w:rsidRDefault="004313DB" w:rsidP="00457B90">
            <w:pPr>
              <w:rPr>
                <w:rFonts w:ascii="Times New Roman" w:hAnsi="Times New Roman"/>
                <w:sz w:val="22"/>
                <w:szCs w:val="22"/>
                <w:lang w:val="uk-UA"/>
              </w:rPr>
            </w:pPr>
            <w:r>
              <w:rPr>
                <w:rFonts w:ascii="Times New Roman" w:hAnsi="Times New Roman"/>
                <w:sz w:val="22"/>
                <w:szCs w:val="22"/>
                <w:lang w:val="uk-UA"/>
              </w:rPr>
              <w:t xml:space="preserve">Практичні заняття </w:t>
            </w:r>
            <w:r w:rsidR="006E27EE">
              <w:rPr>
                <w:rFonts w:ascii="Times New Roman" w:hAnsi="Times New Roman"/>
                <w:sz w:val="22"/>
                <w:szCs w:val="22"/>
                <w:lang w:val="uk-UA"/>
              </w:rPr>
              <w:t xml:space="preserve">(7занять по 5 балів) </w:t>
            </w:r>
            <w:r>
              <w:rPr>
                <w:rFonts w:ascii="Times New Roman" w:hAnsi="Times New Roman"/>
                <w:sz w:val="22"/>
                <w:szCs w:val="22"/>
                <w:lang w:val="uk-UA"/>
              </w:rPr>
              <w:t>– 35</w:t>
            </w:r>
            <w:r w:rsidRPr="004313DB">
              <w:rPr>
                <w:rFonts w:ascii="Times New Roman" w:hAnsi="Times New Roman"/>
                <w:sz w:val="22"/>
                <w:szCs w:val="22"/>
                <w:lang w:val="uk-UA"/>
              </w:rPr>
              <w:t xml:space="preserve"> </w:t>
            </w:r>
          </w:p>
          <w:p w:rsidR="004313DB" w:rsidRPr="004313DB" w:rsidRDefault="004313DB" w:rsidP="00457B90">
            <w:pPr>
              <w:rPr>
                <w:rFonts w:ascii="Times New Roman" w:hAnsi="Times New Roman"/>
                <w:sz w:val="22"/>
                <w:szCs w:val="22"/>
                <w:lang w:val="uk-UA"/>
              </w:rPr>
            </w:pPr>
            <w:r w:rsidRPr="004313DB">
              <w:rPr>
                <w:rFonts w:ascii="Times New Roman" w:hAnsi="Times New Roman"/>
                <w:sz w:val="22"/>
                <w:szCs w:val="22"/>
                <w:lang w:val="uk-UA"/>
              </w:rPr>
              <w:t xml:space="preserve">Виконання контрольних </w:t>
            </w:r>
            <w:r>
              <w:rPr>
                <w:rFonts w:ascii="Times New Roman" w:hAnsi="Times New Roman"/>
                <w:sz w:val="22"/>
                <w:szCs w:val="22"/>
                <w:lang w:val="uk-UA"/>
              </w:rPr>
              <w:t>(самостійних) робіт – 5</w:t>
            </w:r>
          </w:p>
          <w:p w:rsidR="004313DB" w:rsidRPr="004313DB" w:rsidRDefault="004313DB" w:rsidP="00457B90">
            <w:pPr>
              <w:rPr>
                <w:rFonts w:ascii="Times New Roman" w:hAnsi="Times New Roman"/>
                <w:sz w:val="22"/>
                <w:szCs w:val="22"/>
                <w:lang w:val="uk-UA"/>
              </w:rPr>
            </w:pPr>
            <w:r w:rsidRPr="004313DB">
              <w:rPr>
                <w:rFonts w:ascii="Times New Roman" w:hAnsi="Times New Roman"/>
                <w:sz w:val="22"/>
                <w:szCs w:val="22"/>
                <w:lang w:val="uk-UA"/>
              </w:rPr>
              <w:t>Тестовий</w:t>
            </w:r>
            <w:r>
              <w:rPr>
                <w:rFonts w:ascii="Times New Roman" w:hAnsi="Times New Roman"/>
                <w:sz w:val="22"/>
                <w:szCs w:val="22"/>
                <w:lang w:val="uk-UA"/>
              </w:rPr>
              <w:t xml:space="preserve"> (екзаменаційний)</w:t>
            </w:r>
            <w:r w:rsidRPr="004313DB">
              <w:rPr>
                <w:rFonts w:ascii="Times New Roman" w:hAnsi="Times New Roman"/>
                <w:sz w:val="22"/>
                <w:szCs w:val="22"/>
                <w:lang w:val="uk-UA"/>
              </w:rPr>
              <w:t xml:space="preserve"> контроль – 60</w:t>
            </w:r>
          </w:p>
        </w:tc>
        <w:tc>
          <w:tcPr>
            <w:tcW w:w="2100" w:type="dxa"/>
            <w:shd w:val="clear" w:color="auto" w:fill="auto"/>
            <w:vAlign w:val="center"/>
          </w:tcPr>
          <w:p w:rsidR="004313DB" w:rsidRPr="004313DB" w:rsidRDefault="004313DB" w:rsidP="00457B90">
            <w:pPr>
              <w:jc w:val="center"/>
              <w:rPr>
                <w:rFonts w:ascii="Times New Roman" w:hAnsi="Times New Roman"/>
                <w:sz w:val="22"/>
                <w:szCs w:val="22"/>
                <w:lang w:val="uk-UA"/>
              </w:rPr>
            </w:pPr>
            <w:r w:rsidRPr="004313DB">
              <w:rPr>
                <w:rFonts w:ascii="Times New Roman" w:hAnsi="Times New Roman"/>
                <w:sz w:val="22"/>
                <w:szCs w:val="22"/>
                <w:lang w:val="uk-UA"/>
              </w:rPr>
              <w:t>100</w:t>
            </w:r>
          </w:p>
        </w:tc>
      </w:tr>
    </w:tbl>
    <w:p w:rsidR="004313DB" w:rsidRPr="004313DB" w:rsidRDefault="004313DB" w:rsidP="004F4EF6">
      <w:pPr>
        <w:rPr>
          <w:rFonts w:ascii="Times New Roman" w:eastAsia="Times New Roman" w:hAnsi="Times New Roman"/>
          <w:b/>
          <w:sz w:val="22"/>
          <w:szCs w:val="22"/>
          <w:lang w:val="uk-UA" w:eastAsia="ru-RU"/>
        </w:rPr>
      </w:pPr>
    </w:p>
    <w:p w:rsidR="004313DB" w:rsidRPr="004313DB" w:rsidRDefault="004313DB" w:rsidP="004313DB">
      <w:pPr>
        <w:ind w:left="720"/>
        <w:rPr>
          <w:rFonts w:ascii="Times New Roman" w:eastAsia="Times New Roman" w:hAnsi="Times New Roman"/>
          <w:b/>
          <w:sz w:val="22"/>
          <w:szCs w:val="22"/>
          <w:lang w:val="uk-UA" w:eastAsia="ru-RU"/>
        </w:rPr>
      </w:pPr>
      <w:proofErr w:type="spellStart"/>
      <w:r w:rsidRPr="004313DB">
        <w:rPr>
          <w:rFonts w:ascii="Times New Roman" w:eastAsia="Times New Roman" w:hAnsi="Times New Roman"/>
          <w:b/>
          <w:sz w:val="22"/>
          <w:szCs w:val="22"/>
          <w:lang w:val="ru-RU" w:eastAsia="ru-RU"/>
        </w:rPr>
        <w:t>Критерії</w:t>
      </w:r>
      <w:proofErr w:type="spellEnd"/>
      <w:r w:rsidRPr="004313DB">
        <w:rPr>
          <w:rFonts w:ascii="Times New Roman" w:eastAsia="Times New Roman" w:hAnsi="Times New Roman"/>
          <w:b/>
          <w:sz w:val="22"/>
          <w:szCs w:val="22"/>
          <w:lang w:val="ru-RU" w:eastAsia="ru-RU"/>
        </w:rPr>
        <w:t xml:space="preserve"> </w:t>
      </w:r>
      <w:proofErr w:type="spellStart"/>
      <w:r w:rsidRPr="004313DB">
        <w:rPr>
          <w:rFonts w:ascii="Times New Roman" w:eastAsia="Times New Roman" w:hAnsi="Times New Roman"/>
          <w:b/>
          <w:sz w:val="22"/>
          <w:szCs w:val="22"/>
          <w:lang w:val="ru-RU" w:eastAsia="ru-RU"/>
        </w:rPr>
        <w:t>оцінювання</w:t>
      </w:r>
      <w:proofErr w:type="spellEnd"/>
      <w:r w:rsidRPr="004313DB">
        <w:rPr>
          <w:rFonts w:ascii="Times New Roman" w:eastAsia="Times New Roman" w:hAnsi="Times New Roman"/>
          <w:b/>
          <w:sz w:val="22"/>
          <w:szCs w:val="22"/>
          <w:lang w:val="ru-RU" w:eastAsia="ru-RU"/>
        </w:rPr>
        <w:t xml:space="preserve"> </w:t>
      </w:r>
      <w:proofErr w:type="spellStart"/>
      <w:r w:rsidRPr="004313DB">
        <w:rPr>
          <w:rFonts w:ascii="Times New Roman" w:eastAsia="Times New Roman" w:hAnsi="Times New Roman"/>
          <w:b/>
          <w:sz w:val="22"/>
          <w:szCs w:val="22"/>
          <w:lang w:val="ru-RU" w:eastAsia="ru-RU"/>
        </w:rPr>
        <w:t>результатів</w:t>
      </w:r>
      <w:proofErr w:type="spellEnd"/>
      <w:r w:rsidRPr="004313DB">
        <w:rPr>
          <w:rFonts w:ascii="Times New Roman" w:eastAsia="Times New Roman" w:hAnsi="Times New Roman"/>
          <w:b/>
          <w:sz w:val="22"/>
          <w:szCs w:val="22"/>
          <w:lang w:val="ru-RU" w:eastAsia="ru-RU"/>
        </w:rPr>
        <w:t xml:space="preserve"> </w:t>
      </w:r>
      <w:proofErr w:type="spellStart"/>
      <w:r w:rsidRPr="004313DB">
        <w:rPr>
          <w:rFonts w:ascii="Times New Roman" w:eastAsia="Times New Roman" w:hAnsi="Times New Roman"/>
          <w:b/>
          <w:sz w:val="22"/>
          <w:szCs w:val="22"/>
          <w:lang w:val="ru-RU" w:eastAsia="ru-RU"/>
        </w:rPr>
        <w:t>навчання</w:t>
      </w:r>
      <w:proofErr w:type="spellEnd"/>
      <w:r w:rsidRPr="004313DB">
        <w:rPr>
          <w:rFonts w:ascii="Times New Roman" w:eastAsia="Times New Roman" w:hAnsi="Times New Roman"/>
          <w:b/>
          <w:sz w:val="22"/>
          <w:szCs w:val="22"/>
          <w:lang w:val="ru-RU" w:eastAsia="ru-RU"/>
        </w:rPr>
        <w:t xml:space="preserve"> </w:t>
      </w:r>
      <w:proofErr w:type="spellStart"/>
      <w:r w:rsidRPr="004313DB">
        <w:rPr>
          <w:rFonts w:ascii="Times New Roman" w:eastAsia="Times New Roman" w:hAnsi="Times New Roman"/>
          <w:b/>
          <w:sz w:val="22"/>
          <w:szCs w:val="22"/>
          <w:lang w:val="ru-RU" w:eastAsia="ru-RU"/>
        </w:rPr>
        <w:t>студентів</w:t>
      </w:r>
      <w:proofErr w:type="spellEnd"/>
      <w:r>
        <w:rPr>
          <w:rFonts w:ascii="Times New Roman" w:eastAsia="Times New Roman" w:hAnsi="Times New Roman"/>
          <w:b/>
          <w:sz w:val="22"/>
          <w:szCs w:val="22"/>
          <w:lang w:val="ru-RU" w:eastAsia="ru-RU"/>
        </w:rPr>
        <w:t xml:space="preserve"> </w:t>
      </w:r>
      <w:proofErr w:type="spellStart"/>
      <w:r>
        <w:rPr>
          <w:rFonts w:ascii="Times New Roman" w:eastAsia="Times New Roman" w:hAnsi="Times New Roman"/>
          <w:b/>
          <w:sz w:val="22"/>
          <w:szCs w:val="22"/>
          <w:lang w:val="ru-RU" w:eastAsia="ru-RU"/>
        </w:rPr>
        <w:t>заочної</w:t>
      </w:r>
      <w:proofErr w:type="spellEnd"/>
      <w:r>
        <w:rPr>
          <w:rFonts w:ascii="Times New Roman" w:eastAsia="Times New Roman" w:hAnsi="Times New Roman"/>
          <w:b/>
          <w:sz w:val="22"/>
          <w:szCs w:val="22"/>
          <w:lang w:val="ru-RU" w:eastAsia="ru-RU"/>
        </w:rPr>
        <w:t xml:space="preserve"> </w:t>
      </w:r>
      <w:proofErr w:type="spellStart"/>
      <w:r>
        <w:rPr>
          <w:rFonts w:ascii="Times New Roman" w:eastAsia="Times New Roman" w:hAnsi="Times New Roman"/>
          <w:b/>
          <w:sz w:val="22"/>
          <w:szCs w:val="22"/>
          <w:lang w:val="ru-RU" w:eastAsia="ru-RU"/>
        </w:rPr>
        <w:t>форми</w:t>
      </w:r>
      <w:proofErr w:type="spellEnd"/>
      <w:r>
        <w:rPr>
          <w:rFonts w:ascii="Times New Roman" w:eastAsia="Times New Roman" w:hAnsi="Times New Roman"/>
          <w:b/>
          <w:sz w:val="22"/>
          <w:szCs w:val="22"/>
          <w:lang w:val="ru-RU" w:eastAsia="ru-RU"/>
        </w:rPr>
        <w:t xml:space="preserve"> </w:t>
      </w:r>
      <w:proofErr w:type="spellStart"/>
      <w:r>
        <w:rPr>
          <w:rFonts w:ascii="Times New Roman" w:eastAsia="Times New Roman" w:hAnsi="Times New Roman"/>
          <w:b/>
          <w:sz w:val="22"/>
          <w:szCs w:val="22"/>
          <w:lang w:val="ru-RU" w:eastAsia="ru-RU"/>
        </w:rPr>
        <w:t>навчання</w:t>
      </w:r>
      <w:proofErr w:type="spellEnd"/>
    </w:p>
    <w:p w:rsidR="004313DB" w:rsidRPr="004313DB" w:rsidRDefault="004313DB" w:rsidP="004313DB">
      <w:pPr>
        <w:ind w:left="360"/>
        <w:jc w:val="center"/>
        <w:rPr>
          <w:rFonts w:ascii="Times New Roman" w:eastAsia="Times New Roman" w:hAnsi="Times New Roman"/>
          <w:b/>
          <w:sz w:val="22"/>
          <w:szCs w:val="22"/>
          <w:lang w:val="uk-UA" w:eastAsia="ru-RU"/>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831"/>
        <w:gridCol w:w="2092"/>
      </w:tblGrid>
      <w:tr w:rsidR="004313DB" w:rsidRPr="00F01472" w:rsidTr="00457B90">
        <w:tc>
          <w:tcPr>
            <w:tcW w:w="9923" w:type="dxa"/>
            <w:gridSpan w:val="2"/>
            <w:vAlign w:val="center"/>
          </w:tcPr>
          <w:p w:rsidR="004313DB" w:rsidRPr="004313DB" w:rsidRDefault="004313DB" w:rsidP="004313DB">
            <w:pPr>
              <w:jc w:val="center"/>
              <w:rPr>
                <w:rFonts w:ascii="Times New Roman" w:eastAsia="Times New Roman" w:hAnsi="Times New Roman"/>
                <w:b/>
                <w:sz w:val="22"/>
                <w:szCs w:val="22"/>
                <w:lang w:val="ru-RU" w:eastAsia="ru-RU"/>
              </w:rPr>
            </w:pPr>
            <w:proofErr w:type="spellStart"/>
            <w:r w:rsidRPr="004313DB">
              <w:rPr>
                <w:rFonts w:ascii="Times New Roman" w:eastAsia="Times New Roman" w:hAnsi="Times New Roman"/>
                <w:b/>
                <w:sz w:val="22"/>
                <w:szCs w:val="22"/>
                <w:lang w:val="ru-RU" w:eastAsia="ru-RU"/>
              </w:rPr>
              <w:t>Розподіл</w:t>
            </w:r>
            <w:proofErr w:type="spellEnd"/>
            <w:r w:rsidRPr="004313DB">
              <w:rPr>
                <w:rFonts w:ascii="Times New Roman" w:eastAsia="Times New Roman" w:hAnsi="Times New Roman"/>
                <w:b/>
                <w:sz w:val="22"/>
                <w:szCs w:val="22"/>
                <w:lang w:val="ru-RU" w:eastAsia="ru-RU"/>
              </w:rPr>
              <w:t xml:space="preserve"> </w:t>
            </w:r>
            <w:proofErr w:type="spellStart"/>
            <w:r w:rsidRPr="004313DB">
              <w:rPr>
                <w:rFonts w:ascii="Times New Roman" w:eastAsia="Times New Roman" w:hAnsi="Times New Roman"/>
                <w:b/>
                <w:sz w:val="22"/>
                <w:szCs w:val="22"/>
                <w:lang w:val="ru-RU" w:eastAsia="ru-RU"/>
              </w:rPr>
              <w:t>балів</w:t>
            </w:r>
            <w:proofErr w:type="spellEnd"/>
            <w:r w:rsidRPr="004313DB">
              <w:rPr>
                <w:rFonts w:ascii="Times New Roman" w:eastAsia="Times New Roman" w:hAnsi="Times New Roman"/>
                <w:b/>
                <w:sz w:val="22"/>
                <w:szCs w:val="22"/>
                <w:lang w:val="ru-RU" w:eastAsia="ru-RU"/>
              </w:rPr>
              <w:t xml:space="preserve"> у 100-бальній </w:t>
            </w:r>
            <w:proofErr w:type="spellStart"/>
            <w:r w:rsidRPr="004313DB">
              <w:rPr>
                <w:rFonts w:ascii="Times New Roman" w:eastAsia="Times New Roman" w:hAnsi="Times New Roman"/>
                <w:b/>
                <w:sz w:val="22"/>
                <w:szCs w:val="22"/>
                <w:lang w:val="ru-RU" w:eastAsia="ru-RU"/>
              </w:rPr>
              <w:t>шкалі</w:t>
            </w:r>
            <w:proofErr w:type="spellEnd"/>
          </w:p>
        </w:tc>
      </w:tr>
      <w:tr w:rsidR="004313DB" w:rsidRPr="004313DB" w:rsidTr="00457B90">
        <w:tc>
          <w:tcPr>
            <w:tcW w:w="7831" w:type="dxa"/>
            <w:vAlign w:val="center"/>
          </w:tcPr>
          <w:p w:rsidR="004313DB" w:rsidRPr="004313DB" w:rsidRDefault="004313DB" w:rsidP="004313DB">
            <w:pPr>
              <w:jc w:val="center"/>
              <w:rPr>
                <w:rFonts w:ascii="Times New Roman" w:eastAsia="Times New Roman" w:hAnsi="Times New Roman"/>
                <w:b/>
                <w:sz w:val="22"/>
                <w:szCs w:val="22"/>
                <w:lang w:val="ru-RU" w:eastAsia="ru-RU"/>
              </w:rPr>
            </w:pPr>
            <w:proofErr w:type="spellStart"/>
            <w:r w:rsidRPr="004313DB">
              <w:rPr>
                <w:rFonts w:ascii="Times New Roman" w:eastAsia="Times New Roman" w:hAnsi="Times New Roman"/>
                <w:b/>
                <w:sz w:val="22"/>
                <w:szCs w:val="22"/>
                <w:lang w:val="ru-RU" w:eastAsia="ru-RU"/>
              </w:rPr>
              <w:t>Поточний</w:t>
            </w:r>
            <w:proofErr w:type="spellEnd"/>
            <w:r w:rsidRPr="004313DB">
              <w:rPr>
                <w:rFonts w:ascii="Times New Roman" w:eastAsia="Times New Roman" w:hAnsi="Times New Roman"/>
                <w:b/>
                <w:sz w:val="22"/>
                <w:szCs w:val="22"/>
                <w:lang w:val="ru-RU" w:eastAsia="ru-RU"/>
              </w:rPr>
              <w:t xml:space="preserve"> контроль (ПК)</w:t>
            </w:r>
          </w:p>
        </w:tc>
        <w:tc>
          <w:tcPr>
            <w:tcW w:w="2092" w:type="dxa"/>
            <w:vAlign w:val="center"/>
          </w:tcPr>
          <w:p w:rsidR="004313DB" w:rsidRPr="004313DB" w:rsidRDefault="004313DB" w:rsidP="004313DB">
            <w:pPr>
              <w:jc w:val="center"/>
              <w:rPr>
                <w:rFonts w:ascii="Times New Roman" w:eastAsia="Times New Roman" w:hAnsi="Times New Roman"/>
                <w:b/>
                <w:sz w:val="22"/>
                <w:szCs w:val="22"/>
                <w:lang w:val="ru-RU" w:eastAsia="ru-RU"/>
              </w:rPr>
            </w:pPr>
            <w:r w:rsidRPr="004313DB">
              <w:rPr>
                <w:rFonts w:ascii="Times New Roman" w:eastAsia="Times New Roman" w:hAnsi="Times New Roman"/>
                <w:b/>
                <w:sz w:val="22"/>
                <w:szCs w:val="22"/>
                <w:lang w:val="ru-RU" w:eastAsia="ru-RU"/>
              </w:rPr>
              <w:t>Разом за</w:t>
            </w:r>
          </w:p>
          <w:p w:rsidR="004313DB" w:rsidRPr="004313DB" w:rsidRDefault="004313DB" w:rsidP="004313DB">
            <w:pPr>
              <w:jc w:val="center"/>
              <w:rPr>
                <w:rFonts w:ascii="Times New Roman" w:eastAsia="Times New Roman" w:hAnsi="Times New Roman"/>
                <w:b/>
                <w:sz w:val="22"/>
                <w:szCs w:val="22"/>
                <w:lang w:val="ru-RU" w:eastAsia="ru-RU"/>
              </w:rPr>
            </w:pPr>
            <w:proofErr w:type="spellStart"/>
            <w:r w:rsidRPr="004313DB">
              <w:rPr>
                <w:rFonts w:ascii="Times New Roman" w:eastAsia="Times New Roman" w:hAnsi="Times New Roman"/>
                <w:b/>
                <w:sz w:val="22"/>
                <w:szCs w:val="22"/>
                <w:lang w:val="ru-RU" w:eastAsia="ru-RU"/>
              </w:rPr>
              <w:t>дисципліну</w:t>
            </w:r>
            <w:proofErr w:type="spellEnd"/>
          </w:p>
        </w:tc>
      </w:tr>
    </w:tbl>
    <w:p w:rsidR="004313DB" w:rsidRPr="004313DB" w:rsidRDefault="004313DB" w:rsidP="004313DB">
      <w:pPr>
        <w:rPr>
          <w:rFonts w:ascii="Times New Roman" w:eastAsia="Times New Roman" w:hAnsi="Times New Roman"/>
          <w:vanish/>
          <w:sz w:val="22"/>
          <w:szCs w:val="22"/>
          <w:lang w:val="ru-RU"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27"/>
        <w:gridCol w:w="2100"/>
      </w:tblGrid>
      <w:tr w:rsidR="004313DB" w:rsidRPr="004313DB" w:rsidTr="00457B90">
        <w:trPr>
          <w:trHeight w:val="1279"/>
        </w:trPr>
        <w:tc>
          <w:tcPr>
            <w:tcW w:w="7827" w:type="dxa"/>
            <w:shd w:val="clear" w:color="auto" w:fill="auto"/>
            <w:vAlign w:val="center"/>
          </w:tcPr>
          <w:p w:rsidR="004313DB" w:rsidRPr="004313DB" w:rsidRDefault="006E27EE" w:rsidP="004313DB">
            <w:pPr>
              <w:rPr>
                <w:rFonts w:ascii="Times New Roman" w:eastAsia="Times New Roman" w:hAnsi="Times New Roman"/>
                <w:sz w:val="22"/>
                <w:szCs w:val="22"/>
                <w:lang w:val="uk-UA" w:eastAsia="ru-RU"/>
              </w:rPr>
            </w:pPr>
            <w:r>
              <w:rPr>
                <w:rFonts w:ascii="Times New Roman" w:eastAsia="Times New Roman" w:hAnsi="Times New Roman"/>
                <w:sz w:val="22"/>
                <w:szCs w:val="22"/>
                <w:lang w:val="uk-UA" w:eastAsia="ru-RU"/>
              </w:rPr>
              <w:t>Практичні заняття (3 заняття по 5 балів) – 15</w:t>
            </w:r>
          </w:p>
          <w:p w:rsidR="004313DB" w:rsidRPr="004313DB" w:rsidRDefault="004313DB" w:rsidP="004313DB">
            <w:pPr>
              <w:rPr>
                <w:rFonts w:ascii="Times New Roman" w:eastAsia="Times New Roman" w:hAnsi="Times New Roman"/>
                <w:sz w:val="22"/>
                <w:szCs w:val="22"/>
                <w:lang w:val="uk-UA" w:eastAsia="ru-RU"/>
              </w:rPr>
            </w:pPr>
            <w:r w:rsidRPr="004313DB">
              <w:rPr>
                <w:rFonts w:ascii="Times New Roman" w:eastAsia="Times New Roman" w:hAnsi="Times New Roman"/>
                <w:sz w:val="22"/>
                <w:szCs w:val="22"/>
                <w:lang w:val="uk-UA" w:eastAsia="ru-RU"/>
              </w:rPr>
              <w:t xml:space="preserve">Виконання контрольних </w:t>
            </w:r>
            <w:r w:rsidR="006E27EE">
              <w:rPr>
                <w:rFonts w:ascii="Times New Roman" w:eastAsia="Times New Roman" w:hAnsi="Times New Roman"/>
                <w:sz w:val="22"/>
                <w:szCs w:val="22"/>
                <w:lang w:val="uk-UA" w:eastAsia="ru-RU"/>
              </w:rPr>
              <w:t>(самостійних) робіт – 25</w:t>
            </w:r>
          </w:p>
          <w:p w:rsidR="004313DB" w:rsidRPr="004313DB" w:rsidRDefault="004313DB" w:rsidP="004313DB">
            <w:pPr>
              <w:rPr>
                <w:rFonts w:ascii="Times New Roman" w:eastAsia="Times New Roman" w:hAnsi="Times New Roman"/>
                <w:sz w:val="22"/>
                <w:szCs w:val="22"/>
                <w:lang w:val="uk-UA" w:eastAsia="ru-RU"/>
              </w:rPr>
            </w:pPr>
            <w:r w:rsidRPr="004313DB">
              <w:rPr>
                <w:rFonts w:ascii="Times New Roman" w:eastAsia="Times New Roman" w:hAnsi="Times New Roman"/>
                <w:sz w:val="22"/>
                <w:szCs w:val="22"/>
                <w:lang w:val="uk-UA" w:eastAsia="ru-RU"/>
              </w:rPr>
              <w:t xml:space="preserve">Тестовий </w:t>
            </w:r>
            <w:r w:rsidR="006E27EE">
              <w:rPr>
                <w:rFonts w:ascii="Times New Roman" w:eastAsia="Times New Roman" w:hAnsi="Times New Roman"/>
                <w:sz w:val="22"/>
                <w:szCs w:val="22"/>
                <w:lang w:val="uk-UA" w:eastAsia="ru-RU"/>
              </w:rPr>
              <w:t xml:space="preserve">(екзаменаційний) </w:t>
            </w:r>
            <w:r w:rsidRPr="004313DB">
              <w:rPr>
                <w:rFonts w:ascii="Times New Roman" w:eastAsia="Times New Roman" w:hAnsi="Times New Roman"/>
                <w:sz w:val="22"/>
                <w:szCs w:val="22"/>
                <w:lang w:val="uk-UA" w:eastAsia="ru-RU"/>
              </w:rPr>
              <w:t>контроль – 60</w:t>
            </w:r>
          </w:p>
        </w:tc>
        <w:tc>
          <w:tcPr>
            <w:tcW w:w="2100" w:type="dxa"/>
            <w:shd w:val="clear" w:color="auto" w:fill="auto"/>
            <w:vAlign w:val="center"/>
          </w:tcPr>
          <w:p w:rsidR="004313DB" w:rsidRPr="004313DB" w:rsidRDefault="004313DB" w:rsidP="004313DB">
            <w:pPr>
              <w:jc w:val="center"/>
              <w:rPr>
                <w:rFonts w:ascii="Times New Roman" w:eastAsia="Times New Roman" w:hAnsi="Times New Roman"/>
                <w:sz w:val="22"/>
                <w:szCs w:val="22"/>
                <w:lang w:val="uk-UA" w:eastAsia="ru-RU"/>
              </w:rPr>
            </w:pPr>
            <w:r w:rsidRPr="004313DB">
              <w:rPr>
                <w:rFonts w:ascii="Times New Roman" w:eastAsia="Times New Roman" w:hAnsi="Times New Roman"/>
                <w:sz w:val="22"/>
                <w:szCs w:val="22"/>
                <w:lang w:val="uk-UA" w:eastAsia="ru-RU"/>
              </w:rPr>
              <w:t>100</w:t>
            </w:r>
          </w:p>
        </w:tc>
      </w:tr>
    </w:tbl>
    <w:p w:rsidR="006E27EE" w:rsidRPr="006E27EE" w:rsidRDefault="006E27EE" w:rsidP="009E07AC">
      <w:pPr>
        <w:spacing w:line="360" w:lineRule="auto"/>
        <w:jc w:val="center"/>
        <w:rPr>
          <w:rFonts w:ascii="Times New Roman" w:hAnsi="Times New Roman"/>
          <w:i/>
          <w:lang w:val="uk-UA"/>
        </w:rPr>
      </w:pPr>
      <w:r w:rsidRPr="006E27EE">
        <w:rPr>
          <w:rFonts w:ascii="Times New Roman" w:hAnsi="Times New Roman"/>
          <w:i/>
          <w:lang w:val="uk-UA"/>
        </w:rPr>
        <w:t>Роз’яснення критеріїв оцінювання</w:t>
      </w:r>
    </w:p>
    <w:p w:rsidR="006E27EE" w:rsidRPr="006E27EE" w:rsidRDefault="006E27EE" w:rsidP="006E27EE">
      <w:pPr>
        <w:spacing w:line="360" w:lineRule="auto"/>
        <w:ind w:firstLine="708"/>
        <w:jc w:val="both"/>
        <w:rPr>
          <w:rFonts w:ascii="Times New Roman" w:hAnsi="Times New Roman"/>
          <w:lang w:val="uk-UA"/>
        </w:rPr>
      </w:pPr>
      <w:r w:rsidRPr="006E27EE">
        <w:rPr>
          <w:rFonts w:ascii="Times New Roman" w:hAnsi="Times New Roman"/>
          <w:lang w:val="uk-UA"/>
        </w:rPr>
        <w:t>У залежності від складності та рівня виконання завдання студент під час практичного заняття може отримати від 1 до 5 балів.</w:t>
      </w:r>
    </w:p>
    <w:p w:rsidR="006E27EE" w:rsidRDefault="006E27EE" w:rsidP="006E27EE">
      <w:pPr>
        <w:pStyle w:val="aa"/>
        <w:numPr>
          <w:ilvl w:val="0"/>
          <w:numId w:val="1"/>
        </w:numPr>
        <w:spacing w:line="360" w:lineRule="auto"/>
        <w:jc w:val="both"/>
        <w:rPr>
          <w:rFonts w:ascii="Times New Roman" w:hAnsi="Times New Roman"/>
          <w:lang w:val="uk-UA"/>
        </w:rPr>
      </w:pPr>
      <w:r w:rsidRPr="006E27EE">
        <w:rPr>
          <w:rFonts w:ascii="Times New Roman" w:hAnsi="Times New Roman"/>
          <w:lang w:val="uk-UA"/>
        </w:rPr>
        <w:lastRenderedPageBreak/>
        <w:t xml:space="preserve">1-2  бали виставляється за усну відповідь, яка відповідає теоретичному матеріалу, поданому на лекційному заняття. </w:t>
      </w:r>
    </w:p>
    <w:p w:rsidR="006E27EE" w:rsidRDefault="006E27EE" w:rsidP="006E27EE">
      <w:pPr>
        <w:pStyle w:val="aa"/>
        <w:numPr>
          <w:ilvl w:val="0"/>
          <w:numId w:val="1"/>
        </w:numPr>
        <w:spacing w:line="360" w:lineRule="auto"/>
        <w:jc w:val="both"/>
        <w:rPr>
          <w:rFonts w:ascii="Times New Roman" w:hAnsi="Times New Roman"/>
          <w:lang w:val="uk-UA"/>
        </w:rPr>
      </w:pPr>
      <w:r w:rsidRPr="006E27EE">
        <w:rPr>
          <w:rFonts w:ascii="Times New Roman" w:hAnsi="Times New Roman"/>
          <w:lang w:val="uk-UA"/>
        </w:rPr>
        <w:t xml:space="preserve">3 бали студент отримує за усну відповідь, яка включає інформацію отриману студентом крім лекцій також внаслідок опрацювання додаткової літератури. </w:t>
      </w:r>
    </w:p>
    <w:p w:rsidR="006E27EE" w:rsidRPr="006E27EE" w:rsidRDefault="006E27EE" w:rsidP="006E27EE">
      <w:pPr>
        <w:pStyle w:val="aa"/>
        <w:numPr>
          <w:ilvl w:val="0"/>
          <w:numId w:val="1"/>
        </w:numPr>
        <w:spacing w:line="360" w:lineRule="auto"/>
        <w:jc w:val="both"/>
        <w:rPr>
          <w:rFonts w:ascii="Times New Roman" w:hAnsi="Times New Roman"/>
          <w:lang w:val="uk-UA"/>
        </w:rPr>
      </w:pPr>
      <w:r w:rsidRPr="006E27EE">
        <w:rPr>
          <w:rFonts w:ascii="Times New Roman" w:hAnsi="Times New Roman"/>
          <w:lang w:val="uk-UA"/>
        </w:rPr>
        <w:t xml:space="preserve">4-5 балів передбачають </w:t>
      </w:r>
      <w:r>
        <w:rPr>
          <w:rFonts w:ascii="Times New Roman" w:hAnsi="Times New Roman"/>
          <w:lang w:val="uk-UA"/>
        </w:rPr>
        <w:t xml:space="preserve">доповнення усної відповіді презентацією або </w:t>
      </w:r>
      <w:r w:rsidRPr="006E27EE">
        <w:rPr>
          <w:rFonts w:ascii="Times New Roman" w:hAnsi="Times New Roman"/>
          <w:lang w:val="uk-UA"/>
        </w:rPr>
        <w:t>виконання творчого завдання, зокрема</w:t>
      </w:r>
      <w:r>
        <w:rPr>
          <w:rFonts w:ascii="Times New Roman" w:hAnsi="Times New Roman"/>
          <w:lang w:val="uk-UA"/>
        </w:rPr>
        <w:t>:</w:t>
      </w:r>
      <w:r w:rsidRPr="006E27EE">
        <w:rPr>
          <w:rFonts w:ascii="Times New Roman" w:hAnsi="Times New Roman"/>
          <w:lang w:val="uk-UA"/>
        </w:rPr>
        <w:t xml:space="preserve"> написання журналістського матеріалу на </w:t>
      </w:r>
      <w:r w:rsidR="004F4EF6">
        <w:rPr>
          <w:rFonts w:ascii="Times New Roman" w:hAnsi="Times New Roman"/>
          <w:lang w:val="uk-UA"/>
        </w:rPr>
        <w:t xml:space="preserve">міжнародну або політичну </w:t>
      </w:r>
      <w:r w:rsidRPr="006E27EE">
        <w:rPr>
          <w:rFonts w:ascii="Times New Roman" w:hAnsi="Times New Roman"/>
          <w:lang w:val="uk-UA"/>
        </w:rPr>
        <w:t>тем</w:t>
      </w:r>
      <w:r w:rsidR="004F4EF6">
        <w:rPr>
          <w:rFonts w:ascii="Times New Roman" w:hAnsi="Times New Roman"/>
          <w:lang w:val="uk-UA"/>
        </w:rPr>
        <w:t>атик</w:t>
      </w:r>
      <w:r w:rsidRPr="006E27EE">
        <w:rPr>
          <w:rFonts w:ascii="Times New Roman" w:hAnsi="Times New Roman"/>
          <w:lang w:val="uk-UA"/>
        </w:rPr>
        <w:t>у</w:t>
      </w:r>
      <w:r w:rsidR="004F4EF6">
        <w:rPr>
          <w:rFonts w:ascii="Times New Roman" w:hAnsi="Times New Roman"/>
          <w:lang w:val="uk-UA"/>
        </w:rPr>
        <w:t xml:space="preserve">. </w:t>
      </w:r>
      <w:r>
        <w:rPr>
          <w:rFonts w:ascii="Times New Roman" w:hAnsi="Times New Roman"/>
          <w:lang w:val="uk-UA"/>
        </w:rPr>
        <w:t xml:space="preserve"> </w:t>
      </w:r>
    </w:p>
    <w:p w:rsidR="009256DA" w:rsidRDefault="006E27EE" w:rsidP="006E27EE">
      <w:pPr>
        <w:spacing w:line="360" w:lineRule="auto"/>
        <w:ind w:firstLine="720"/>
        <w:jc w:val="both"/>
        <w:rPr>
          <w:rFonts w:ascii="Times New Roman" w:hAnsi="Times New Roman"/>
          <w:lang w:val="uk-UA"/>
        </w:rPr>
      </w:pPr>
      <w:r>
        <w:rPr>
          <w:rFonts w:ascii="Times New Roman" w:hAnsi="Times New Roman"/>
          <w:lang w:val="uk-UA"/>
        </w:rPr>
        <w:t xml:space="preserve">Контрольне </w:t>
      </w:r>
      <w:r w:rsidRPr="006E27EE">
        <w:rPr>
          <w:rFonts w:ascii="Times New Roman" w:hAnsi="Times New Roman"/>
          <w:lang w:val="uk-UA"/>
        </w:rPr>
        <w:t>завдання передбача</w:t>
      </w:r>
      <w:r w:rsidR="009256DA">
        <w:rPr>
          <w:rFonts w:ascii="Times New Roman" w:hAnsi="Times New Roman"/>
          <w:lang w:val="uk-UA"/>
        </w:rPr>
        <w:t xml:space="preserve">є написання порівняльного аналізу рубрики «Міжнародне життя», «Світ» в українських та закордонних Інтернет-ЗМІ. </w:t>
      </w:r>
      <w:r w:rsidRPr="006E27EE">
        <w:rPr>
          <w:rFonts w:ascii="Times New Roman" w:hAnsi="Times New Roman"/>
          <w:lang w:val="uk-UA"/>
        </w:rPr>
        <w:t xml:space="preserve"> </w:t>
      </w:r>
    </w:p>
    <w:p w:rsidR="006E27EE" w:rsidRPr="006E27EE" w:rsidRDefault="006E27EE" w:rsidP="006E27EE">
      <w:pPr>
        <w:spacing w:line="360" w:lineRule="auto"/>
        <w:ind w:firstLine="720"/>
        <w:jc w:val="both"/>
        <w:rPr>
          <w:rFonts w:ascii="Times New Roman" w:hAnsi="Times New Roman"/>
          <w:bCs/>
          <w:lang w:val="uk-UA" w:eastAsia="uk-UA"/>
        </w:rPr>
      </w:pPr>
      <w:r>
        <w:rPr>
          <w:rFonts w:ascii="Times New Roman" w:hAnsi="Times New Roman"/>
          <w:lang w:val="uk-UA"/>
        </w:rPr>
        <w:t xml:space="preserve">Для студентів </w:t>
      </w:r>
      <w:r w:rsidRPr="006E27EE">
        <w:rPr>
          <w:rFonts w:ascii="Times New Roman" w:hAnsi="Times New Roman"/>
          <w:i/>
          <w:lang w:val="uk-UA"/>
        </w:rPr>
        <w:t>заочної</w:t>
      </w:r>
      <w:r>
        <w:rPr>
          <w:rFonts w:ascii="Times New Roman" w:hAnsi="Times New Roman"/>
          <w:lang w:val="uk-UA"/>
        </w:rPr>
        <w:t xml:space="preserve"> форми навчання передбачені додаткові види контрольних робіт для самостійної роботи:</w:t>
      </w:r>
    </w:p>
    <w:p w:rsidR="00E07E3A" w:rsidRPr="009256DA" w:rsidRDefault="00E07E3A" w:rsidP="009256DA">
      <w:pPr>
        <w:pStyle w:val="aa"/>
        <w:numPr>
          <w:ilvl w:val="0"/>
          <w:numId w:val="4"/>
        </w:numPr>
        <w:tabs>
          <w:tab w:val="left" w:pos="2860"/>
        </w:tabs>
        <w:spacing w:line="360" w:lineRule="auto"/>
        <w:ind w:left="709" w:hanging="305"/>
        <w:rPr>
          <w:rFonts w:ascii="Times New Roman" w:hAnsi="Times New Roman"/>
          <w:lang w:val="uk-UA"/>
        </w:rPr>
      </w:pPr>
      <w:r w:rsidRPr="00E07E3A">
        <w:rPr>
          <w:rFonts w:ascii="Times New Roman" w:hAnsi="Times New Roman"/>
          <w:lang w:val="uk-UA"/>
        </w:rPr>
        <w:t xml:space="preserve"> </w:t>
      </w:r>
      <w:r w:rsidR="009256DA" w:rsidRPr="009256DA">
        <w:rPr>
          <w:rFonts w:ascii="Times New Roman" w:hAnsi="Times New Roman"/>
          <w:lang w:val="uk-UA"/>
        </w:rPr>
        <w:t>написання порівняльного аналізу рубрики «Міжнародне життя», «Світ», в українськ</w:t>
      </w:r>
      <w:r w:rsidR="009256DA">
        <w:rPr>
          <w:rFonts w:ascii="Times New Roman" w:hAnsi="Times New Roman"/>
          <w:lang w:val="uk-UA"/>
        </w:rPr>
        <w:t>их та закордонних Інтернет-ЗМІ</w:t>
      </w:r>
      <w:r w:rsidR="009256DA" w:rsidRPr="009256DA">
        <w:rPr>
          <w:rFonts w:ascii="Times New Roman" w:hAnsi="Times New Roman"/>
          <w:lang w:val="uk-UA"/>
        </w:rPr>
        <w:t xml:space="preserve"> </w:t>
      </w:r>
      <w:r w:rsidRPr="009256DA">
        <w:rPr>
          <w:rFonts w:ascii="Times New Roman" w:hAnsi="Times New Roman"/>
          <w:lang w:val="uk-UA"/>
        </w:rPr>
        <w:t>(максимально - 5 балів);</w:t>
      </w:r>
    </w:p>
    <w:p w:rsidR="006E27EE" w:rsidRPr="00E07E3A" w:rsidRDefault="00E07E3A" w:rsidP="00E07E3A">
      <w:pPr>
        <w:pStyle w:val="aa"/>
        <w:numPr>
          <w:ilvl w:val="0"/>
          <w:numId w:val="4"/>
        </w:numPr>
        <w:tabs>
          <w:tab w:val="left" w:pos="2860"/>
        </w:tabs>
        <w:spacing w:line="360" w:lineRule="auto"/>
        <w:ind w:left="709" w:hanging="305"/>
        <w:rPr>
          <w:rFonts w:ascii="Times New Roman" w:hAnsi="Times New Roman"/>
          <w:lang w:val="uk-UA"/>
        </w:rPr>
      </w:pPr>
      <w:r w:rsidRPr="00E07E3A">
        <w:rPr>
          <w:rFonts w:ascii="Times New Roman" w:hAnsi="Times New Roman"/>
          <w:lang w:val="uk-UA"/>
        </w:rPr>
        <w:t>Н</w:t>
      </w:r>
      <w:r w:rsidR="009256DA">
        <w:rPr>
          <w:rFonts w:ascii="Times New Roman" w:hAnsi="Times New Roman"/>
          <w:lang w:val="uk-UA"/>
        </w:rPr>
        <w:t>аписати аналітичний матеріал на міжнародну або політичну тематику</w:t>
      </w:r>
      <w:r w:rsidRPr="00E07E3A">
        <w:rPr>
          <w:rFonts w:ascii="Times New Roman" w:hAnsi="Times New Roman"/>
          <w:lang w:val="uk-UA"/>
        </w:rPr>
        <w:t xml:space="preserve"> (максимально - 5 балів);</w:t>
      </w:r>
    </w:p>
    <w:p w:rsidR="00E07E3A" w:rsidRDefault="009256DA" w:rsidP="00E07E3A">
      <w:pPr>
        <w:pStyle w:val="aa"/>
        <w:numPr>
          <w:ilvl w:val="0"/>
          <w:numId w:val="4"/>
        </w:numPr>
        <w:tabs>
          <w:tab w:val="left" w:pos="2860"/>
        </w:tabs>
        <w:spacing w:line="360" w:lineRule="auto"/>
        <w:ind w:left="709" w:hanging="305"/>
        <w:rPr>
          <w:rFonts w:ascii="Times New Roman" w:hAnsi="Times New Roman"/>
          <w:lang w:val="uk-UA"/>
        </w:rPr>
      </w:pPr>
      <w:r>
        <w:rPr>
          <w:rFonts w:ascii="Times New Roman" w:hAnsi="Times New Roman"/>
          <w:lang w:val="uk-UA"/>
        </w:rPr>
        <w:t xml:space="preserve">Скласти план для інтерв’ю з </w:t>
      </w:r>
      <w:proofErr w:type="spellStart"/>
      <w:r>
        <w:rPr>
          <w:rFonts w:ascii="Times New Roman" w:hAnsi="Times New Roman"/>
          <w:lang w:val="uk-UA"/>
        </w:rPr>
        <w:t>Дж</w:t>
      </w:r>
      <w:proofErr w:type="spellEnd"/>
      <w:r>
        <w:rPr>
          <w:rFonts w:ascii="Times New Roman" w:hAnsi="Times New Roman"/>
          <w:lang w:val="uk-UA"/>
        </w:rPr>
        <w:t xml:space="preserve">. </w:t>
      </w:r>
      <w:proofErr w:type="spellStart"/>
      <w:r>
        <w:rPr>
          <w:rFonts w:ascii="Times New Roman" w:hAnsi="Times New Roman"/>
          <w:lang w:val="uk-UA"/>
        </w:rPr>
        <w:t>Байденом</w:t>
      </w:r>
      <w:proofErr w:type="spellEnd"/>
      <w:r>
        <w:rPr>
          <w:rFonts w:ascii="Times New Roman" w:hAnsi="Times New Roman"/>
          <w:lang w:val="uk-UA"/>
        </w:rPr>
        <w:t xml:space="preserve">, який передбачає не менше 10 питань у різних тематичних блоках </w:t>
      </w:r>
      <w:r w:rsidR="00E07E3A" w:rsidRPr="00E07E3A">
        <w:rPr>
          <w:rFonts w:ascii="Times New Roman" w:hAnsi="Times New Roman"/>
          <w:lang w:val="uk-UA"/>
        </w:rPr>
        <w:t xml:space="preserve"> (максимально - 10 балів).</w:t>
      </w:r>
    </w:p>
    <w:p w:rsidR="00542564" w:rsidRPr="009E07AC" w:rsidRDefault="00E07E3A" w:rsidP="00542564">
      <w:pPr>
        <w:tabs>
          <w:tab w:val="left" w:pos="2860"/>
        </w:tabs>
        <w:spacing w:line="360" w:lineRule="auto"/>
        <w:rPr>
          <w:rFonts w:ascii="Times New Roman" w:hAnsi="Times New Roman"/>
          <w:lang w:val="uk-UA"/>
        </w:rPr>
      </w:pPr>
      <w:r>
        <w:rPr>
          <w:rFonts w:ascii="Times New Roman" w:hAnsi="Times New Roman"/>
          <w:lang w:val="uk-UA"/>
        </w:rPr>
        <w:t xml:space="preserve">         Студенти </w:t>
      </w:r>
      <w:r w:rsidRPr="00E07E3A">
        <w:rPr>
          <w:rFonts w:ascii="Times New Roman" w:hAnsi="Times New Roman"/>
          <w:i/>
          <w:lang w:val="uk-UA"/>
        </w:rPr>
        <w:t>денної</w:t>
      </w:r>
      <w:r>
        <w:rPr>
          <w:rFonts w:ascii="Times New Roman" w:hAnsi="Times New Roman"/>
          <w:lang w:val="uk-UA"/>
        </w:rPr>
        <w:t xml:space="preserve"> форми навчання можуть виконати зазначені вище завдання як відпрацювання у разі відсутності їх на практичному занятті з поважної причини (хвороба, міжнародне стажування, участь у конференції тощо).</w:t>
      </w:r>
    </w:p>
    <w:p w:rsidR="00542564" w:rsidRPr="00542564" w:rsidRDefault="00542564" w:rsidP="00542564">
      <w:pPr>
        <w:spacing w:line="360" w:lineRule="auto"/>
        <w:ind w:firstLine="708"/>
        <w:jc w:val="center"/>
        <w:rPr>
          <w:rFonts w:ascii="Times New Roman" w:hAnsi="Times New Roman"/>
          <w:i/>
          <w:lang w:val="uk-UA"/>
        </w:rPr>
      </w:pPr>
      <w:r w:rsidRPr="00542564">
        <w:rPr>
          <w:rFonts w:ascii="Times New Roman" w:hAnsi="Times New Roman"/>
          <w:i/>
          <w:lang w:val="uk-UA"/>
        </w:rPr>
        <w:t xml:space="preserve">Визнання результатів неформальної та </w:t>
      </w:r>
      <w:proofErr w:type="spellStart"/>
      <w:r w:rsidRPr="00542564">
        <w:rPr>
          <w:rFonts w:ascii="Times New Roman" w:hAnsi="Times New Roman"/>
          <w:i/>
          <w:lang w:val="uk-UA"/>
        </w:rPr>
        <w:t>інформальної</w:t>
      </w:r>
      <w:proofErr w:type="spellEnd"/>
      <w:r w:rsidRPr="00542564">
        <w:rPr>
          <w:rFonts w:ascii="Times New Roman" w:hAnsi="Times New Roman"/>
          <w:i/>
          <w:lang w:val="uk-UA"/>
        </w:rPr>
        <w:t xml:space="preserve"> освіти</w:t>
      </w:r>
    </w:p>
    <w:p w:rsidR="00542564" w:rsidRPr="00542564" w:rsidRDefault="00542564" w:rsidP="00542564">
      <w:pPr>
        <w:spacing w:line="360" w:lineRule="auto"/>
        <w:ind w:firstLine="708"/>
        <w:jc w:val="both"/>
        <w:rPr>
          <w:rFonts w:ascii="Times New Roman" w:hAnsi="Times New Roman"/>
          <w:lang w:val="uk-UA"/>
        </w:rPr>
      </w:pPr>
      <w:r w:rsidRPr="00542564">
        <w:rPr>
          <w:rFonts w:ascii="Times New Roman" w:hAnsi="Times New Roman"/>
          <w:lang w:val="uk-UA"/>
        </w:rPr>
        <w:t xml:space="preserve">Визнання результатів навчання, здобутих в межах неформальної чи </w:t>
      </w:r>
      <w:proofErr w:type="spellStart"/>
      <w:r w:rsidRPr="00542564">
        <w:rPr>
          <w:rFonts w:ascii="Times New Roman" w:hAnsi="Times New Roman"/>
          <w:lang w:val="uk-UA"/>
        </w:rPr>
        <w:t>інформальної</w:t>
      </w:r>
      <w:proofErr w:type="spellEnd"/>
      <w:r w:rsidRPr="00542564">
        <w:rPr>
          <w:rFonts w:ascii="Times New Roman" w:hAnsi="Times New Roman"/>
          <w:lang w:val="uk-UA"/>
        </w:rPr>
        <w:t xml:space="preserve"> освіти регулюється відповідним Порядком, затвердженим в Національному університеті «Львівська політехніка» 03.01.2020р. (</w:t>
      </w:r>
      <w:hyperlink r:id="rId9" w:history="1">
        <w:r w:rsidRPr="00542564">
          <w:rPr>
            <w:rStyle w:val="af3"/>
            <w:rFonts w:ascii="Times New Roman" w:hAnsi="Times New Roman"/>
            <w:lang w:val="uk-UA"/>
          </w:rPr>
          <w:t>https://lpnu.ua/sites/default/files/2020/pages/2139/poryadok-viznannya-rezultativ-navchannya.pdf</w:t>
        </w:r>
      </w:hyperlink>
      <w:r w:rsidRPr="00542564">
        <w:rPr>
          <w:rFonts w:ascii="Times New Roman" w:hAnsi="Times New Roman"/>
          <w:lang w:val="uk-UA"/>
        </w:rPr>
        <w:t xml:space="preserve">), надалі – Порядок.  </w:t>
      </w:r>
    </w:p>
    <w:p w:rsidR="00542564" w:rsidRPr="00542564" w:rsidRDefault="00542564" w:rsidP="00056B05">
      <w:pPr>
        <w:spacing w:line="360" w:lineRule="auto"/>
        <w:ind w:firstLine="708"/>
        <w:jc w:val="both"/>
        <w:rPr>
          <w:rFonts w:ascii="Times New Roman" w:hAnsi="Times New Roman"/>
          <w:lang w:val="uk-UA"/>
        </w:rPr>
      </w:pPr>
      <w:r w:rsidRPr="00542564">
        <w:rPr>
          <w:rFonts w:ascii="Times New Roman" w:hAnsi="Times New Roman"/>
          <w:lang w:val="uk-UA"/>
        </w:rPr>
        <w:t>У межах дисципліни</w:t>
      </w:r>
      <w:r w:rsidR="00056B05">
        <w:rPr>
          <w:rFonts w:ascii="Times New Roman" w:hAnsi="Times New Roman"/>
          <w:lang w:val="uk-UA"/>
        </w:rPr>
        <w:t xml:space="preserve"> «Міжнародні та політичні проблеми в ЗМІ»</w:t>
      </w:r>
      <w:r w:rsidRPr="00542564">
        <w:rPr>
          <w:rFonts w:ascii="Times New Roman" w:hAnsi="Times New Roman"/>
          <w:lang w:val="uk-UA"/>
        </w:rPr>
        <w:t xml:space="preserve"> як результат </w:t>
      </w:r>
      <w:proofErr w:type="spellStart"/>
      <w:r w:rsidRPr="00542564">
        <w:rPr>
          <w:rFonts w:ascii="Times New Roman" w:hAnsi="Times New Roman"/>
          <w:lang w:val="uk-UA"/>
        </w:rPr>
        <w:t>інформальної</w:t>
      </w:r>
      <w:proofErr w:type="spellEnd"/>
      <w:r w:rsidRPr="00542564">
        <w:rPr>
          <w:rFonts w:ascii="Times New Roman" w:hAnsi="Times New Roman"/>
          <w:lang w:val="uk-UA"/>
        </w:rPr>
        <w:t xml:space="preserve"> освіти (самоосвіти) студент може подати </w:t>
      </w:r>
      <w:proofErr w:type="spellStart"/>
      <w:r w:rsidRPr="00542564">
        <w:rPr>
          <w:rFonts w:ascii="Times New Roman" w:hAnsi="Times New Roman"/>
          <w:lang w:val="uk-UA"/>
        </w:rPr>
        <w:t>підбірку</w:t>
      </w:r>
      <w:proofErr w:type="spellEnd"/>
      <w:r w:rsidRPr="00542564">
        <w:rPr>
          <w:rFonts w:ascii="Times New Roman" w:hAnsi="Times New Roman"/>
          <w:lang w:val="uk-UA"/>
        </w:rPr>
        <w:t xml:space="preserve"> </w:t>
      </w:r>
      <w:r w:rsidR="00056B05">
        <w:rPr>
          <w:rFonts w:ascii="Times New Roman" w:hAnsi="Times New Roman"/>
          <w:lang w:val="uk-UA"/>
        </w:rPr>
        <w:t xml:space="preserve">власних опублікованих у ЗМІ аналітичних матеріалів на міжнародну або політичну тематику. </w:t>
      </w:r>
      <w:r w:rsidR="00971AF6">
        <w:rPr>
          <w:rFonts w:ascii="Times New Roman" w:hAnsi="Times New Roman"/>
          <w:lang w:val="uk-UA"/>
        </w:rPr>
        <w:t>Результати такої діяльності</w:t>
      </w:r>
      <w:r w:rsidRPr="00542564">
        <w:rPr>
          <w:rFonts w:ascii="Times New Roman" w:hAnsi="Times New Roman"/>
          <w:lang w:val="uk-UA"/>
        </w:rPr>
        <w:t xml:space="preserve"> після проходження відповідних процедур, передбачених у Порядку, можуть бути </w:t>
      </w:r>
      <w:r w:rsidR="00056B05">
        <w:rPr>
          <w:rFonts w:ascii="Times New Roman" w:hAnsi="Times New Roman"/>
          <w:lang w:val="uk-UA"/>
        </w:rPr>
        <w:t xml:space="preserve">зараховані як частина практичної роботи </w:t>
      </w:r>
      <w:r w:rsidRPr="00542564">
        <w:rPr>
          <w:rFonts w:ascii="Times New Roman" w:hAnsi="Times New Roman"/>
          <w:lang w:val="uk-UA"/>
        </w:rPr>
        <w:t xml:space="preserve">з дисципліни </w:t>
      </w:r>
      <w:r w:rsidR="00056B05">
        <w:rPr>
          <w:rFonts w:ascii="Times New Roman" w:hAnsi="Times New Roman"/>
          <w:lang w:val="uk-UA"/>
        </w:rPr>
        <w:t>«Міжнародні та політичні проблеми в ЗМІ»» та оцінені 10</w:t>
      </w:r>
      <w:r w:rsidR="007B17F9">
        <w:rPr>
          <w:rFonts w:ascii="Times New Roman" w:hAnsi="Times New Roman"/>
          <w:lang w:val="uk-UA"/>
        </w:rPr>
        <w:t xml:space="preserve"> балами.</w:t>
      </w:r>
    </w:p>
    <w:p w:rsidR="007B17F9" w:rsidRDefault="007B17F9" w:rsidP="00542564">
      <w:pPr>
        <w:tabs>
          <w:tab w:val="left" w:pos="2860"/>
        </w:tabs>
        <w:spacing w:line="360" w:lineRule="auto"/>
        <w:rPr>
          <w:rFonts w:ascii="Times New Roman" w:hAnsi="Times New Roman"/>
          <w:lang w:val="uk-UA"/>
        </w:rPr>
      </w:pPr>
      <w:r w:rsidRPr="00971AF6">
        <w:rPr>
          <w:rFonts w:ascii="Times New Roman" w:hAnsi="Times New Roman"/>
          <w:lang w:val="uk-UA"/>
        </w:rPr>
        <w:t xml:space="preserve">        </w:t>
      </w:r>
      <w:r w:rsidR="00542564" w:rsidRPr="007B17F9">
        <w:rPr>
          <w:rFonts w:ascii="Times New Roman" w:hAnsi="Times New Roman"/>
          <w:lang w:val="uk-UA"/>
        </w:rPr>
        <w:t xml:space="preserve">Політика щодо </w:t>
      </w:r>
      <w:r w:rsidRPr="007B17F9">
        <w:rPr>
          <w:rFonts w:ascii="Times New Roman" w:hAnsi="Times New Roman"/>
          <w:lang w:val="uk-UA"/>
        </w:rPr>
        <w:t xml:space="preserve">дотримання принципів </w:t>
      </w:r>
      <w:r w:rsidRPr="00971AF6">
        <w:rPr>
          <w:rFonts w:ascii="Times New Roman" w:hAnsi="Times New Roman"/>
          <w:i/>
          <w:lang w:val="uk-UA"/>
        </w:rPr>
        <w:t>академічної доброчесності</w:t>
      </w:r>
      <w:r w:rsidRPr="007B17F9">
        <w:rPr>
          <w:rFonts w:ascii="Times New Roman" w:hAnsi="Times New Roman"/>
          <w:lang w:val="uk-UA"/>
        </w:rPr>
        <w:t>:</w:t>
      </w:r>
      <w:r>
        <w:rPr>
          <w:rFonts w:ascii="Times New Roman" w:hAnsi="Times New Roman"/>
          <w:lang w:val="uk-UA"/>
        </w:rPr>
        <w:t xml:space="preserve"> с</w:t>
      </w:r>
      <w:r w:rsidR="00542564" w:rsidRPr="007B17F9">
        <w:rPr>
          <w:rFonts w:ascii="Times New Roman" w:hAnsi="Times New Roman"/>
          <w:lang w:val="uk-UA"/>
        </w:rPr>
        <w:t xml:space="preserve">писування </w:t>
      </w:r>
      <w:r>
        <w:rPr>
          <w:rFonts w:ascii="Times New Roman" w:hAnsi="Times New Roman"/>
          <w:lang w:val="uk-UA"/>
        </w:rPr>
        <w:t xml:space="preserve">та використання мобільних пристроїв </w:t>
      </w:r>
      <w:r w:rsidR="00542564" w:rsidRPr="007B17F9">
        <w:rPr>
          <w:rFonts w:ascii="Times New Roman" w:hAnsi="Times New Roman"/>
          <w:lang w:val="uk-UA"/>
        </w:rPr>
        <w:t xml:space="preserve">під час </w:t>
      </w:r>
      <w:r>
        <w:rPr>
          <w:rFonts w:ascii="Times New Roman" w:hAnsi="Times New Roman"/>
          <w:lang w:val="uk-UA"/>
        </w:rPr>
        <w:t>письмових опитувань, екзамену</w:t>
      </w:r>
      <w:r w:rsidR="00542564" w:rsidRPr="007B17F9">
        <w:rPr>
          <w:rFonts w:ascii="Times New Roman" w:hAnsi="Times New Roman"/>
          <w:lang w:val="uk-UA"/>
        </w:rPr>
        <w:t xml:space="preserve"> заборонені</w:t>
      </w:r>
      <w:r>
        <w:rPr>
          <w:rFonts w:ascii="Times New Roman" w:hAnsi="Times New Roman"/>
          <w:lang w:val="uk-UA"/>
        </w:rPr>
        <w:t xml:space="preserve">. </w:t>
      </w:r>
      <w:r>
        <w:rPr>
          <w:rFonts w:ascii="Times New Roman" w:hAnsi="Times New Roman"/>
          <w:lang w:val="uk-UA"/>
        </w:rPr>
        <w:lastRenderedPageBreak/>
        <w:t>Контрольні роботи</w:t>
      </w:r>
      <w:r w:rsidR="00542564" w:rsidRPr="007B17F9">
        <w:rPr>
          <w:rFonts w:ascii="Times New Roman" w:hAnsi="Times New Roman"/>
          <w:lang w:val="uk-UA"/>
        </w:rPr>
        <w:t xml:space="preserve">, есе повинні </w:t>
      </w:r>
      <w:r>
        <w:rPr>
          <w:rFonts w:ascii="Times New Roman" w:hAnsi="Times New Roman"/>
          <w:lang w:val="uk-UA"/>
        </w:rPr>
        <w:t xml:space="preserve">бути унікальними та </w:t>
      </w:r>
      <w:r w:rsidR="00542564" w:rsidRPr="007B17F9">
        <w:rPr>
          <w:rFonts w:ascii="Times New Roman" w:hAnsi="Times New Roman"/>
          <w:lang w:val="uk-UA"/>
        </w:rPr>
        <w:t xml:space="preserve">мати коректні текстові посилання на використану літературу. </w:t>
      </w:r>
    </w:p>
    <w:p w:rsidR="003425F7" w:rsidRDefault="003425F7" w:rsidP="003425F7">
      <w:pPr>
        <w:tabs>
          <w:tab w:val="left" w:pos="2860"/>
        </w:tabs>
        <w:spacing w:line="360" w:lineRule="auto"/>
        <w:jc w:val="center"/>
        <w:rPr>
          <w:rFonts w:ascii="Times New Roman" w:hAnsi="Times New Roman"/>
          <w:b/>
          <w:lang w:val="ru-RU"/>
        </w:rPr>
      </w:pPr>
      <w:r w:rsidRPr="003425F7">
        <w:rPr>
          <w:rFonts w:ascii="Times New Roman" w:hAnsi="Times New Roman"/>
          <w:b/>
          <w:lang w:val="ru-RU"/>
        </w:rPr>
        <w:t xml:space="preserve">Рекомендована </w:t>
      </w:r>
      <w:proofErr w:type="spellStart"/>
      <w:r w:rsidRPr="003425F7">
        <w:rPr>
          <w:rFonts w:ascii="Times New Roman" w:hAnsi="Times New Roman"/>
          <w:b/>
          <w:lang w:val="ru-RU"/>
        </w:rPr>
        <w:t>література</w:t>
      </w:r>
      <w:proofErr w:type="spellEnd"/>
    </w:p>
    <w:p w:rsidR="00FD24EA" w:rsidRDefault="00FD24EA" w:rsidP="00FD24EA">
      <w:pPr>
        <w:pStyle w:val="aa"/>
        <w:numPr>
          <w:ilvl w:val="0"/>
          <w:numId w:val="6"/>
        </w:numPr>
        <w:spacing w:line="360" w:lineRule="auto"/>
        <w:rPr>
          <w:rFonts w:ascii="Times New Roman" w:hAnsi="Times New Roman"/>
          <w:color w:val="000000"/>
          <w:sz w:val="22"/>
          <w:szCs w:val="22"/>
          <w:lang w:val="uk-UA"/>
        </w:rPr>
      </w:pPr>
      <w:proofErr w:type="spellStart"/>
      <w:r w:rsidRPr="00FD24EA">
        <w:rPr>
          <w:rFonts w:ascii="Times New Roman" w:hAnsi="Times New Roman"/>
          <w:color w:val="000000"/>
          <w:sz w:val="22"/>
          <w:szCs w:val="22"/>
          <w:lang w:val="uk-UA"/>
        </w:rPr>
        <w:t>Kitsa</w:t>
      </w:r>
      <w:proofErr w:type="spellEnd"/>
      <w:r w:rsidRPr="00FD24EA">
        <w:rPr>
          <w:rFonts w:ascii="Times New Roman" w:hAnsi="Times New Roman"/>
          <w:color w:val="000000"/>
          <w:sz w:val="22"/>
          <w:szCs w:val="22"/>
          <w:lang w:val="uk-UA"/>
        </w:rPr>
        <w:t xml:space="preserve"> M.O.  </w:t>
      </w:r>
      <w:proofErr w:type="spellStart"/>
      <w:r w:rsidRPr="00FD24EA">
        <w:rPr>
          <w:rFonts w:ascii="Times New Roman" w:hAnsi="Times New Roman"/>
          <w:color w:val="000000"/>
          <w:sz w:val="22"/>
          <w:szCs w:val="22"/>
          <w:lang w:val="uk-UA"/>
        </w:rPr>
        <w:t>Modern</w:t>
      </w:r>
      <w:proofErr w:type="spellEnd"/>
      <w:r w:rsidRPr="00FD24EA">
        <w:rPr>
          <w:rFonts w:ascii="Times New Roman" w:hAnsi="Times New Roman"/>
          <w:color w:val="000000"/>
          <w:sz w:val="22"/>
          <w:szCs w:val="22"/>
          <w:lang w:val="uk-UA"/>
        </w:rPr>
        <w:t xml:space="preserve"> </w:t>
      </w:r>
      <w:proofErr w:type="spellStart"/>
      <w:r w:rsidRPr="00FD24EA">
        <w:rPr>
          <w:rFonts w:ascii="Times New Roman" w:hAnsi="Times New Roman"/>
          <w:color w:val="000000"/>
          <w:sz w:val="22"/>
          <w:szCs w:val="22"/>
          <w:lang w:val="uk-UA"/>
        </w:rPr>
        <w:t>Ukrainian</w:t>
      </w:r>
      <w:proofErr w:type="spellEnd"/>
      <w:r w:rsidRPr="00FD24EA">
        <w:rPr>
          <w:rFonts w:ascii="Times New Roman" w:hAnsi="Times New Roman"/>
          <w:color w:val="000000"/>
          <w:sz w:val="22"/>
          <w:szCs w:val="22"/>
          <w:lang w:val="uk-UA"/>
        </w:rPr>
        <w:t xml:space="preserve"> </w:t>
      </w:r>
      <w:proofErr w:type="spellStart"/>
      <w:r w:rsidRPr="00FD24EA">
        <w:rPr>
          <w:rFonts w:ascii="Times New Roman" w:hAnsi="Times New Roman"/>
          <w:color w:val="000000"/>
          <w:sz w:val="22"/>
          <w:szCs w:val="22"/>
          <w:lang w:val="uk-UA"/>
        </w:rPr>
        <w:t>Journalism</w:t>
      </w:r>
      <w:proofErr w:type="spellEnd"/>
      <w:r w:rsidRPr="00FD24EA">
        <w:rPr>
          <w:rFonts w:ascii="Times New Roman" w:hAnsi="Times New Roman"/>
          <w:color w:val="000000"/>
          <w:sz w:val="22"/>
          <w:szCs w:val="22"/>
          <w:lang w:val="uk-UA"/>
        </w:rPr>
        <w:t xml:space="preserve">: </w:t>
      </w:r>
      <w:proofErr w:type="spellStart"/>
      <w:r w:rsidRPr="00FD24EA">
        <w:rPr>
          <w:rFonts w:ascii="Times New Roman" w:hAnsi="Times New Roman"/>
          <w:color w:val="000000"/>
          <w:sz w:val="22"/>
          <w:szCs w:val="22"/>
          <w:lang w:val="uk-UA"/>
        </w:rPr>
        <w:t>theoretical</w:t>
      </w:r>
      <w:proofErr w:type="spellEnd"/>
      <w:r w:rsidRPr="00FD24EA">
        <w:rPr>
          <w:rFonts w:ascii="Times New Roman" w:hAnsi="Times New Roman"/>
          <w:color w:val="000000"/>
          <w:sz w:val="22"/>
          <w:szCs w:val="22"/>
          <w:lang w:val="uk-UA"/>
        </w:rPr>
        <w:t xml:space="preserve"> </w:t>
      </w:r>
      <w:proofErr w:type="spellStart"/>
      <w:r w:rsidRPr="00FD24EA">
        <w:rPr>
          <w:rFonts w:ascii="Times New Roman" w:hAnsi="Times New Roman"/>
          <w:color w:val="000000"/>
          <w:sz w:val="22"/>
          <w:szCs w:val="22"/>
          <w:lang w:val="uk-UA"/>
        </w:rPr>
        <w:t>and</w:t>
      </w:r>
      <w:proofErr w:type="spellEnd"/>
      <w:r w:rsidRPr="00FD24EA">
        <w:rPr>
          <w:rFonts w:ascii="Times New Roman" w:hAnsi="Times New Roman"/>
          <w:color w:val="000000"/>
          <w:sz w:val="22"/>
          <w:szCs w:val="22"/>
          <w:lang w:val="uk-UA"/>
        </w:rPr>
        <w:t xml:space="preserve"> </w:t>
      </w:r>
      <w:proofErr w:type="spellStart"/>
      <w:r w:rsidRPr="00FD24EA">
        <w:rPr>
          <w:rFonts w:ascii="Times New Roman" w:hAnsi="Times New Roman"/>
          <w:color w:val="000000"/>
          <w:sz w:val="22"/>
          <w:szCs w:val="22"/>
          <w:lang w:val="uk-UA"/>
        </w:rPr>
        <w:t>applied</w:t>
      </w:r>
      <w:proofErr w:type="spellEnd"/>
      <w:r w:rsidRPr="00FD24EA">
        <w:rPr>
          <w:rFonts w:ascii="Times New Roman" w:hAnsi="Times New Roman"/>
          <w:color w:val="000000"/>
          <w:sz w:val="22"/>
          <w:szCs w:val="22"/>
          <w:lang w:val="uk-UA"/>
        </w:rPr>
        <w:t xml:space="preserve"> </w:t>
      </w:r>
      <w:proofErr w:type="spellStart"/>
      <w:r w:rsidRPr="00FD24EA">
        <w:rPr>
          <w:rFonts w:ascii="Times New Roman" w:hAnsi="Times New Roman"/>
          <w:color w:val="000000"/>
          <w:sz w:val="22"/>
          <w:szCs w:val="22"/>
          <w:lang w:val="uk-UA"/>
        </w:rPr>
        <w:t>aspects</w:t>
      </w:r>
      <w:proofErr w:type="spellEnd"/>
      <w:r w:rsidRPr="00FD24EA">
        <w:rPr>
          <w:rFonts w:ascii="Times New Roman" w:hAnsi="Times New Roman"/>
          <w:color w:val="000000"/>
          <w:sz w:val="22"/>
          <w:szCs w:val="22"/>
          <w:lang w:val="uk-UA"/>
        </w:rPr>
        <w:t xml:space="preserve">: колективна монографія / J. </w:t>
      </w:r>
      <w:proofErr w:type="spellStart"/>
      <w:r w:rsidRPr="00FD24EA">
        <w:rPr>
          <w:rFonts w:ascii="Times New Roman" w:hAnsi="Times New Roman"/>
          <w:color w:val="000000"/>
          <w:sz w:val="22"/>
          <w:szCs w:val="22"/>
          <w:lang w:val="uk-UA"/>
        </w:rPr>
        <w:t>Finkler</w:t>
      </w:r>
      <w:proofErr w:type="spellEnd"/>
      <w:r w:rsidRPr="00FD24EA">
        <w:rPr>
          <w:rFonts w:ascii="Times New Roman" w:hAnsi="Times New Roman"/>
          <w:color w:val="000000"/>
          <w:sz w:val="22"/>
          <w:szCs w:val="22"/>
          <w:lang w:val="uk-UA"/>
        </w:rPr>
        <w:t xml:space="preserve">, I. </w:t>
      </w:r>
      <w:proofErr w:type="spellStart"/>
      <w:r w:rsidRPr="00FD24EA">
        <w:rPr>
          <w:rFonts w:ascii="Times New Roman" w:hAnsi="Times New Roman"/>
          <w:color w:val="000000"/>
          <w:sz w:val="22"/>
          <w:szCs w:val="22"/>
          <w:lang w:val="uk-UA"/>
        </w:rPr>
        <w:t>Mudra</w:t>
      </w:r>
      <w:proofErr w:type="spellEnd"/>
      <w:r w:rsidRPr="00FD24EA">
        <w:rPr>
          <w:rFonts w:ascii="Times New Roman" w:hAnsi="Times New Roman"/>
          <w:color w:val="000000"/>
          <w:sz w:val="22"/>
          <w:szCs w:val="22"/>
          <w:lang w:val="uk-UA"/>
        </w:rPr>
        <w:t xml:space="preserve">, M. </w:t>
      </w:r>
      <w:proofErr w:type="spellStart"/>
      <w:r w:rsidRPr="00FD24EA">
        <w:rPr>
          <w:rFonts w:ascii="Times New Roman" w:hAnsi="Times New Roman"/>
          <w:color w:val="000000"/>
          <w:sz w:val="22"/>
          <w:szCs w:val="22"/>
          <w:lang w:val="uk-UA"/>
        </w:rPr>
        <w:t>Kitsa</w:t>
      </w:r>
      <w:proofErr w:type="spellEnd"/>
      <w:r w:rsidRPr="00FD24EA">
        <w:rPr>
          <w:rFonts w:ascii="Times New Roman" w:hAnsi="Times New Roman"/>
          <w:color w:val="000000"/>
          <w:sz w:val="22"/>
          <w:szCs w:val="22"/>
          <w:lang w:val="uk-UA"/>
        </w:rPr>
        <w:t xml:space="preserve">, O. </w:t>
      </w:r>
      <w:proofErr w:type="spellStart"/>
      <w:r w:rsidRPr="00FD24EA">
        <w:rPr>
          <w:rFonts w:ascii="Times New Roman" w:hAnsi="Times New Roman"/>
          <w:color w:val="000000"/>
          <w:sz w:val="22"/>
          <w:szCs w:val="22"/>
          <w:lang w:val="uk-UA"/>
        </w:rPr>
        <w:t>Hotsur</w:t>
      </w:r>
      <w:proofErr w:type="spellEnd"/>
      <w:r w:rsidRPr="00FD24EA">
        <w:rPr>
          <w:rFonts w:ascii="Times New Roman" w:hAnsi="Times New Roman"/>
          <w:color w:val="000000"/>
          <w:sz w:val="22"/>
          <w:szCs w:val="22"/>
          <w:lang w:val="uk-UA"/>
        </w:rPr>
        <w:t xml:space="preserve">, O. </w:t>
      </w:r>
      <w:proofErr w:type="spellStart"/>
      <w:r w:rsidRPr="00FD24EA">
        <w:rPr>
          <w:rFonts w:ascii="Times New Roman" w:hAnsi="Times New Roman"/>
          <w:color w:val="000000"/>
          <w:sz w:val="22"/>
          <w:szCs w:val="22"/>
          <w:lang w:val="uk-UA"/>
        </w:rPr>
        <w:t>Kuznetsova</w:t>
      </w:r>
      <w:proofErr w:type="spellEnd"/>
      <w:r w:rsidRPr="00FD24EA">
        <w:rPr>
          <w:rFonts w:ascii="Times New Roman" w:hAnsi="Times New Roman"/>
          <w:color w:val="000000"/>
          <w:sz w:val="22"/>
          <w:szCs w:val="22"/>
          <w:lang w:val="uk-UA"/>
        </w:rPr>
        <w:t xml:space="preserve">. – </w:t>
      </w:r>
      <w:proofErr w:type="spellStart"/>
      <w:r w:rsidRPr="00FD24EA">
        <w:rPr>
          <w:rFonts w:ascii="Times New Roman" w:hAnsi="Times New Roman"/>
          <w:color w:val="000000"/>
          <w:sz w:val="22"/>
          <w:szCs w:val="22"/>
          <w:lang w:val="uk-UA"/>
        </w:rPr>
        <w:t>Chişinău</w:t>
      </w:r>
      <w:proofErr w:type="spellEnd"/>
      <w:r w:rsidRPr="00FD24EA">
        <w:rPr>
          <w:rFonts w:ascii="Times New Roman" w:hAnsi="Times New Roman"/>
          <w:color w:val="000000"/>
          <w:sz w:val="22"/>
          <w:szCs w:val="22"/>
          <w:lang w:val="uk-UA"/>
        </w:rPr>
        <w:t xml:space="preserve">, </w:t>
      </w:r>
      <w:proofErr w:type="spellStart"/>
      <w:r w:rsidRPr="00FD24EA">
        <w:rPr>
          <w:rFonts w:ascii="Times New Roman" w:hAnsi="Times New Roman"/>
          <w:color w:val="000000"/>
          <w:sz w:val="22"/>
          <w:szCs w:val="22"/>
          <w:lang w:val="uk-UA"/>
        </w:rPr>
        <w:t>Moldova</w:t>
      </w:r>
      <w:proofErr w:type="spellEnd"/>
      <w:r w:rsidRPr="00FD24EA">
        <w:rPr>
          <w:rFonts w:ascii="Times New Roman" w:hAnsi="Times New Roman"/>
          <w:color w:val="000000"/>
          <w:sz w:val="22"/>
          <w:szCs w:val="22"/>
          <w:lang w:val="uk-UA"/>
        </w:rPr>
        <w:t xml:space="preserve">: LAP LAMBERT </w:t>
      </w:r>
      <w:proofErr w:type="spellStart"/>
      <w:r w:rsidRPr="00FD24EA">
        <w:rPr>
          <w:rFonts w:ascii="Times New Roman" w:hAnsi="Times New Roman"/>
          <w:color w:val="000000"/>
          <w:sz w:val="22"/>
          <w:szCs w:val="22"/>
          <w:lang w:val="uk-UA"/>
        </w:rPr>
        <w:t>Academic</w:t>
      </w:r>
      <w:proofErr w:type="spellEnd"/>
      <w:r w:rsidRPr="00FD24EA">
        <w:rPr>
          <w:rFonts w:ascii="Times New Roman" w:hAnsi="Times New Roman"/>
          <w:color w:val="000000"/>
          <w:sz w:val="22"/>
          <w:szCs w:val="22"/>
          <w:lang w:val="uk-UA"/>
        </w:rPr>
        <w:t xml:space="preserve"> </w:t>
      </w:r>
      <w:proofErr w:type="spellStart"/>
      <w:r w:rsidRPr="00FD24EA">
        <w:rPr>
          <w:rFonts w:ascii="Times New Roman" w:hAnsi="Times New Roman"/>
          <w:color w:val="000000"/>
          <w:sz w:val="22"/>
          <w:szCs w:val="22"/>
          <w:lang w:val="uk-UA"/>
        </w:rPr>
        <w:t>Publishing</w:t>
      </w:r>
      <w:proofErr w:type="spellEnd"/>
      <w:r w:rsidRPr="00FD24EA">
        <w:rPr>
          <w:rFonts w:ascii="Times New Roman" w:hAnsi="Times New Roman"/>
          <w:color w:val="000000"/>
          <w:sz w:val="22"/>
          <w:szCs w:val="22"/>
          <w:lang w:val="uk-UA"/>
        </w:rPr>
        <w:t>, 2021. – 114 c.</w:t>
      </w:r>
    </w:p>
    <w:p w:rsidR="000C7634" w:rsidRPr="000C7634" w:rsidRDefault="000C7634" w:rsidP="000C7634">
      <w:pPr>
        <w:pStyle w:val="aa"/>
        <w:numPr>
          <w:ilvl w:val="0"/>
          <w:numId w:val="6"/>
        </w:numPr>
        <w:rPr>
          <w:rFonts w:ascii="Times New Roman" w:hAnsi="Times New Roman"/>
          <w:color w:val="000000"/>
          <w:sz w:val="22"/>
          <w:szCs w:val="22"/>
        </w:rPr>
      </w:pPr>
      <w:proofErr w:type="spellStart"/>
      <w:r w:rsidRPr="000C7634">
        <w:rPr>
          <w:rFonts w:ascii="Times New Roman" w:hAnsi="Times New Roman"/>
          <w:color w:val="000000"/>
          <w:sz w:val="22"/>
          <w:szCs w:val="22"/>
        </w:rPr>
        <w:t>Kitsa</w:t>
      </w:r>
      <w:proofErr w:type="spellEnd"/>
      <w:r w:rsidRPr="000C7634">
        <w:rPr>
          <w:rFonts w:ascii="Times New Roman" w:hAnsi="Times New Roman"/>
          <w:color w:val="000000"/>
          <w:sz w:val="22"/>
          <w:szCs w:val="22"/>
        </w:rPr>
        <w:t xml:space="preserve"> M. The use of social networks by British Media </w:t>
      </w:r>
      <w:proofErr w:type="gramStart"/>
      <w:r w:rsidRPr="000C7634">
        <w:rPr>
          <w:rFonts w:ascii="Times New Roman" w:hAnsi="Times New Roman"/>
          <w:color w:val="000000"/>
          <w:sz w:val="22"/>
          <w:szCs w:val="22"/>
        </w:rPr>
        <w:t>The</w:t>
      </w:r>
      <w:proofErr w:type="gramEnd"/>
      <w:r w:rsidRPr="000C7634">
        <w:rPr>
          <w:rFonts w:ascii="Times New Roman" w:hAnsi="Times New Roman"/>
          <w:color w:val="000000"/>
          <w:sz w:val="22"/>
          <w:szCs w:val="22"/>
        </w:rPr>
        <w:t xml:space="preserve"> Telegraph and BBC news. State and Regions. Ser</w:t>
      </w:r>
      <w:r>
        <w:rPr>
          <w:rFonts w:ascii="Times New Roman" w:hAnsi="Times New Roman"/>
          <w:color w:val="000000"/>
          <w:sz w:val="22"/>
          <w:szCs w:val="22"/>
        </w:rPr>
        <w:t>ies: Social Communications, 2022, 1 (49): 80-86</w:t>
      </w:r>
      <w:r w:rsidRPr="000C7634">
        <w:rPr>
          <w:rFonts w:ascii="Times New Roman" w:hAnsi="Times New Roman"/>
          <w:color w:val="000000"/>
          <w:sz w:val="22"/>
          <w:szCs w:val="22"/>
        </w:rPr>
        <w:t>.</w:t>
      </w:r>
      <w:bookmarkStart w:id="0" w:name="_GoBack"/>
      <w:bookmarkEnd w:id="0"/>
    </w:p>
    <w:p w:rsidR="00FD24EA" w:rsidRPr="00FD24EA" w:rsidRDefault="00FD24EA" w:rsidP="00FD24EA">
      <w:pPr>
        <w:pStyle w:val="aa"/>
        <w:numPr>
          <w:ilvl w:val="0"/>
          <w:numId w:val="6"/>
        </w:numPr>
        <w:spacing w:line="360" w:lineRule="auto"/>
        <w:rPr>
          <w:rFonts w:ascii="Times New Roman" w:hAnsi="Times New Roman"/>
          <w:color w:val="000000"/>
          <w:sz w:val="22"/>
          <w:szCs w:val="22"/>
          <w:lang w:val="uk-UA"/>
        </w:rPr>
      </w:pPr>
      <w:proofErr w:type="spellStart"/>
      <w:r w:rsidRPr="00FD24EA">
        <w:rPr>
          <w:rFonts w:ascii="Times New Roman" w:hAnsi="Times New Roman"/>
          <w:color w:val="000000"/>
          <w:sz w:val="22"/>
          <w:szCs w:val="22"/>
          <w:lang w:val="ru-RU"/>
        </w:rPr>
        <w:t>Кіца</w:t>
      </w:r>
      <w:proofErr w:type="spellEnd"/>
      <w:r w:rsidRPr="00FD24EA">
        <w:rPr>
          <w:rFonts w:ascii="Times New Roman" w:hAnsi="Times New Roman"/>
          <w:color w:val="000000"/>
          <w:sz w:val="22"/>
          <w:szCs w:val="22"/>
        </w:rPr>
        <w:t> </w:t>
      </w:r>
      <w:r w:rsidRPr="00FD24EA">
        <w:rPr>
          <w:rFonts w:ascii="Times New Roman" w:hAnsi="Times New Roman"/>
          <w:color w:val="000000"/>
          <w:sz w:val="22"/>
          <w:szCs w:val="22"/>
          <w:lang w:val="ru-RU"/>
        </w:rPr>
        <w:t>М.</w:t>
      </w:r>
      <w:r w:rsidRPr="00FD24EA">
        <w:rPr>
          <w:rFonts w:ascii="Times New Roman" w:hAnsi="Times New Roman"/>
          <w:color w:val="000000"/>
          <w:sz w:val="22"/>
          <w:szCs w:val="22"/>
        </w:rPr>
        <w:t> </w:t>
      </w:r>
      <w:r w:rsidRPr="00FD24EA">
        <w:rPr>
          <w:rFonts w:ascii="Times New Roman" w:hAnsi="Times New Roman"/>
          <w:color w:val="000000"/>
          <w:sz w:val="22"/>
          <w:szCs w:val="22"/>
          <w:lang w:val="ru-RU"/>
        </w:rPr>
        <w:t>О., Марчук</w:t>
      </w:r>
      <w:r w:rsidRPr="00FD24EA">
        <w:rPr>
          <w:rFonts w:ascii="Times New Roman" w:hAnsi="Times New Roman"/>
          <w:color w:val="000000"/>
          <w:sz w:val="22"/>
          <w:szCs w:val="22"/>
        </w:rPr>
        <w:t> </w:t>
      </w:r>
      <w:r w:rsidRPr="00FD24EA">
        <w:rPr>
          <w:rFonts w:ascii="Times New Roman" w:hAnsi="Times New Roman"/>
          <w:color w:val="000000"/>
          <w:sz w:val="22"/>
          <w:szCs w:val="22"/>
          <w:lang w:val="ru-RU"/>
        </w:rPr>
        <w:t>І.</w:t>
      </w:r>
      <w:r w:rsidRPr="00FD24EA">
        <w:rPr>
          <w:rFonts w:ascii="Times New Roman" w:hAnsi="Times New Roman"/>
          <w:color w:val="000000"/>
          <w:sz w:val="22"/>
          <w:szCs w:val="22"/>
        </w:rPr>
        <w:t> </w:t>
      </w:r>
      <w:r w:rsidRPr="00FD24EA">
        <w:rPr>
          <w:rFonts w:ascii="Times New Roman" w:hAnsi="Times New Roman"/>
          <w:color w:val="000000"/>
          <w:sz w:val="22"/>
          <w:szCs w:val="22"/>
          <w:lang w:val="ru-RU"/>
        </w:rPr>
        <w:t>П</w:t>
      </w:r>
      <w:r w:rsidRPr="00FD24EA">
        <w:rPr>
          <w:rFonts w:ascii="Times New Roman" w:hAnsi="Times New Roman"/>
          <w:color w:val="000000" w:themeColor="text1"/>
          <w:sz w:val="22"/>
          <w:szCs w:val="22"/>
          <w:lang w:val="ru-RU"/>
        </w:rPr>
        <w:t>.</w:t>
      </w:r>
      <w:r w:rsidRPr="00FD24EA">
        <w:rPr>
          <w:rFonts w:ascii="Times New Roman" w:hAnsi="Times New Roman"/>
          <w:color w:val="000000" w:themeColor="text1"/>
          <w:sz w:val="22"/>
          <w:szCs w:val="22"/>
        </w:rPr>
        <w:t> </w:t>
      </w:r>
      <w:proofErr w:type="spellStart"/>
      <w:r w:rsidRPr="00FD24EA">
        <w:rPr>
          <w:rFonts w:ascii="Times New Roman" w:hAnsi="Times New Roman"/>
          <w:color w:val="000000" w:themeColor="text1"/>
          <w:sz w:val="22"/>
          <w:szCs w:val="22"/>
        </w:rPr>
        <w:fldChar w:fldCharType="begin"/>
      </w:r>
      <w:r w:rsidRPr="00FD24EA">
        <w:rPr>
          <w:rFonts w:ascii="Times New Roman" w:hAnsi="Times New Roman"/>
          <w:color w:val="000000" w:themeColor="text1"/>
          <w:sz w:val="22"/>
          <w:szCs w:val="22"/>
          <w:lang w:val="ru-RU"/>
        </w:rPr>
        <w:instrText xml:space="preserve"> </w:instrText>
      </w:r>
      <w:r w:rsidRPr="00FD24EA">
        <w:rPr>
          <w:rFonts w:ascii="Times New Roman" w:hAnsi="Times New Roman"/>
          <w:color w:val="000000" w:themeColor="text1"/>
          <w:sz w:val="22"/>
          <w:szCs w:val="22"/>
        </w:rPr>
        <w:instrText>HYPERLINK</w:instrText>
      </w:r>
      <w:r w:rsidRPr="00FD24EA">
        <w:rPr>
          <w:rFonts w:ascii="Times New Roman" w:hAnsi="Times New Roman"/>
          <w:color w:val="000000" w:themeColor="text1"/>
          <w:sz w:val="22"/>
          <w:szCs w:val="22"/>
          <w:lang w:val="ru-RU"/>
        </w:rPr>
        <w:instrText xml:space="preserve"> "</w:instrText>
      </w:r>
      <w:r w:rsidRPr="00FD24EA">
        <w:rPr>
          <w:rFonts w:ascii="Times New Roman" w:hAnsi="Times New Roman"/>
          <w:color w:val="000000" w:themeColor="text1"/>
          <w:sz w:val="22"/>
          <w:szCs w:val="22"/>
        </w:rPr>
        <w:instrText>https</w:instrText>
      </w:r>
      <w:r w:rsidRPr="00FD24EA">
        <w:rPr>
          <w:rFonts w:ascii="Times New Roman" w:hAnsi="Times New Roman"/>
          <w:color w:val="000000" w:themeColor="text1"/>
          <w:sz w:val="22"/>
          <w:szCs w:val="22"/>
          <w:lang w:val="ru-RU"/>
        </w:rPr>
        <w:instrText>://</w:instrText>
      </w:r>
      <w:r w:rsidRPr="00FD24EA">
        <w:rPr>
          <w:rFonts w:ascii="Times New Roman" w:hAnsi="Times New Roman"/>
          <w:color w:val="000000" w:themeColor="text1"/>
          <w:sz w:val="22"/>
          <w:szCs w:val="22"/>
        </w:rPr>
        <w:instrText>is</w:instrText>
      </w:r>
      <w:r w:rsidRPr="00FD24EA">
        <w:rPr>
          <w:rFonts w:ascii="Times New Roman" w:hAnsi="Times New Roman"/>
          <w:color w:val="000000" w:themeColor="text1"/>
          <w:sz w:val="22"/>
          <w:szCs w:val="22"/>
          <w:lang w:val="ru-RU"/>
        </w:rPr>
        <w:instrText>.</w:instrText>
      </w:r>
      <w:r w:rsidRPr="00FD24EA">
        <w:rPr>
          <w:rFonts w:ascii="Times New Roman" w:hAnsi="Times New Roman"/>
          <w:color w:val="000000" w:themeColor="text1"/>
          <w:sz w:val="22"/>
          <w:szCs w:val="22"/>
        </w:rPr>
        <w:instrText>lpnu</w:instrText>
      </w:r>
      <w:r w:rsidRPr="00FD24EA">
        <w:rPr>
          <w:rFonts w:ascii="Times New Roman" w:hAnsi="Times New Roman"/>
          <w:color w:val="000000" w:themeColor="text1"/>
          <w:sz w:val="22"/>
          <w:szCs w:val="22"/>
          <w:lang w:val="ru-RU"/>
        </w:rPr>
        <w:instrText>.</w:instrText>
      </w:r>
      <w:r w:rsidRPr="00FD24EA">
        <w:rPr>
          <w:rFonts w:ascii="Times New Roman" w:hAnsi="Times New Roman"/>
          <w:color w:val="000000" w:themeColor="text1"/>
          <w:sz w:val="22"/>
          <w:szCs w:val="22"/>
        </w:rPr>
        <w:instrText>ua</w:instrText>
      </w:r>
      <w:r w:rsidRPr="00FD24EA">
        <w:rPr>
          <w:rFonts w:ascii="Times New Roman" w:hAnsi="Times New Roman"/>
          <w:color w:val="000000" w:themeColor="text1"/>
          <w:sz w:val="22"/>
          <w:szCs w:val="22"/>
          <w:lang w:val="ru-RU"/>
        </w:rPr>
        <w:instrText>/</w:instrText>
      </w:r>
      <w:r w:rsidRPr="00FD24EA">
        <w:rPr>
          <w:rFonts w:ascii="Times New Roman" w:hAnsi="Times New Roman"/>
          <w:color w:val="000000" w:themeColor="text1"/>
          <w:sz w:val="22"/>
          <w:szCs w:val="22"/>
        </w:rPr>
        <w:instrText>ScienceLP</w:instrText>
      </w:r>
      <w:r w:rsidRPr="00FD24EA">
        <w:rPr>
          <w:rFonts w:ascii="Times New Roman" w:hAnsi="Times New Roman"/>
          <w:color w:val="000000" w:themeColor="text1"/>
          <w:sz w:val="22"/>
          <w:szCs w:val="22"/>
          <w:lang w:val="ru-RU"/>
        </w:rPr>
        <w:instrText>/</w:instrText>
      </w:r>
      <w:r w:rsidRPr="00FD24EA">
        <w:rPr>
          <w:rFonts w:ascii="Times New Roman" w:hAnsi="Times New Roman"/>
          <w:color w:val="000000" w:themeColor="text1"/>
          <w:sz w:val="22"/>
          <w:szCs w:val="22"/>
        </w:rPr>
        <w:instrText>Research</w:instrText>
      </w:r>
      <w:r w:rsidRPr="00FD24EA">
        <w:rPr>
          <w:rFonts w:ascii="Times New Roman" w:hAnsi="Times New Roman"/>
          <w:color w:val="000000" w:themeColor="text1"/>
          <w:sz w:val="22"/>
          <w:szCs w:val="22"/>
          <w:lang w:val="ru-RU"/>
        </w:rPr>
        <w:instrText>/</w:instrText>
      </w:r>
      <w:r w:rsidRPr="00FD24EA">
        <w:rPr>
          <w:rFonts w:ascii="Times New Roman" w:hAnsi="Times New Roman"/>
          <w:color w:val="000000" w:themeColor="text1"/>
          <w:sz w:val="22"/>
          <w:szCs w:val="22"/>
        </w:rPr>
        <w:instrText>NonPArticlesEdit</w:instrText>
      </w:r>
      <w:r w:rsidRPr="00FD24EA">
        <w:rPr>
          <w:rFonts w:ascii="Times New Roman" w:hAnsi="Times New Roman"/>
          <w:color w:val="000000" w:themeColor="text1"/>
          <w:sz w:val="22"/>
          <w:szCs w:val="22"/>
          <w:lang w:val="ru-RU"/>
        </w:rPr>
        <w:instrText>.</w:instrText>
      </w:r>
      <w:r w:rsidRPr="00FD24EA">
        <w:rPr>
          <w:rFonts w:ascii="Times New Roman" w:hAnsi="Times New Roman"/>
          <w:color w:val="000000" w:themeColor="text1"/>
          <w:sz w:val="22"/>
          <w:szCs w:val="22"/>
        </w:rPr>
        <w:instrText>aspx</w:instrText>
      </w:r>
      <w:r w:rsidRPr="00FD24EA">
        <w:rPr>
          <w:rFonts w:ascii="Times New Roman" w:hAnsi="Times New Roman"/>
          <w:color w:val="000000" w:themeColor="text1"/>
          <w:sz w:val="22"/>
          <w:szCs w:val="22"/>
          <w:lang w:val="ru-RU"/>
        </w:rPr>
        <w:instrText>?</w:instrText>
      </w:r>
      <w:r w:rsidRPr="00FD24EA">
        <w:rPr>
          <w:rFonts w:ascii="Times New Roman" w:hAnsi="Times New Roman"/>
          <w:color w:val="000000" w:themeColor="text1"/>
          <w:sz w:val="22"/>
          <w:szCs w:val="22"/>
        </w:rPr>
        <w:instrText>id</w:instrText>
      </w:r>
      <w:r w:rsidRPr="00FD24EA">
        <w:rPr>
          <w:rFonts w:ascii="Times New Roman" w:hAnsi="Times New Roman"/>
          <w:color w:val="000000" w:themeColor="text1"/>
          <w:sz w:val="22"/>
          <w:szCs w:val="22"/>
          <w:lang w:val="ru-RU"/>
        </w:rPr>
        <w:instrText xml:space="preserve">=104884" </w:instrText>
      </w:r>
      <w:r w:rsidRPr="00FD24EA">
        <w:rPr>
          <w:rFonts w:ascii="Times New Roman" w:hAnsi="Times New Roman"/>
          <w:color w:val="000000" w:themeColor="text1"/>
          <w:sz w:val="22"/>
          <w:szCs w:val="22"/>
        </w:rPr>
        <w:fldChar w:fldCharType="separate"/>
      </w:r>
      <w:r w:rsidRPr="00FD24EA">
        <w:rPr>
          <w:rStyle w:val="af3"/>
          <w:rFonts w:ascii="Times New Roman" w:hAnsi="Times New Roman"/>
          <w:color w:val="000000" w:themeColor="text1"/>
          <w:sz w:val="22"/>
          <w:szCs w:val="22"/>
          <w:u w:val="none"/>
        </w:rPr>
        <w:t>Висвітлення</w:t>
      </w:r>
      <w:proofErr w:type="spellEnd"/>
      <w:r w:rsidRPr="00FD24EA">
        <w:rPr>
          <w:rStyle w:val="af3"/>
          <w:rFonts w:ascii="Times New Roman" w:hAnsi="Times New Roman"/>
          <w:color w:val="000000" w:themeColor="text1"/>
          <w:sz w:val="22"/>
          <w:szCs w:val="22"/>
          <w:u w:val="none"/>
        </w:rPr>
        <w:t xml:space="preserve"> </w:t>
      </w:r>
      <w:proofErr w:type="spellStart"/>
      <w:r w:rsidRPr="00FD24EA">
        <w:rPr>
          <w:rStyle w:val="af3"/>
          <w:rFonts w:ascii="Times New Roman" w:hAnsi="Times New Roman"/>
          <w:color w:val="000000" w:themeColor="text1"/>
          <w:sz w:val="22"/>
          <w:szCs w:val="22"/>
          <w:u w:val="none"/>
        </w:rPr>
        <w:t>міжнародних</w:t>
      </w:r>
      <w:proofErr w:type="spellEnd"/>
      <w:r w:rsidRPr="00FD24EA">
        <w:rPr>
          <w:rStyle w:val="af3"/>
          <w:rFonts w:ascii="Times New Roman" w:hAnsi="Times New Roman"/>
          <w:color w:val="000000" w:themeColor="text1"/>
          <w:sz w:val="22"/>
          <w:szCs w:val="22"/>
          <w:u w:val="none"/>
        </w:rPr>
        <w:t xml:space="preserve"> </w:t>
      </w:r>
      <w:proofErr w:type="spellStart"/>
      <w:r w:rsidRPr="00FD24EA">
        <w:rPr>
          <w:rStyle w:val="af3"/>
          <w:rFonts w:ascii="Times New Roman" w:hAnsi="Times New Roman"/>
          <w:color w:val="000000" w:themeColor="text1"/>
          <w:sz w:val="22"/>
          <w:szCs w:val="22"/>
          <w:u w:val="none"/>
        </w:rPr>
        <w:t>подій</w:t>
      </w:r>
      <w:proofErr w:type="spellEnd"/>
      <w:r w:rsidRPr="00FD24EA">
        <w:rPr>
          <w:rStyle w:val="af3"/>
          <w:rFonts w:ascii="Times New Roman" w:hAnsi="Times New Roman"/>
          <w:color w:val="000000" w:themeColor="text1"/>
          <w:sz w:val="22"/>
          <w:szCs w:val="22"/>
          <w:u w:val="none"/>
        </w:rPr>
        <w:t xml:space="preserve"> </w:t>
      </w:r>
      <w:proofErr w:type="spellStart"/>
      <w:r w:rsidRPr="00FD24EA">
        <w:rPr>
          <w:rStyle w:val="af3"/>
          <w:rFonts w:ascii="Times New Roman" w:hAnsi="Times New Roman"/>
          <w:color w:val="000000" w:themeColor="text1"/>
          <w:sz w:val="22"/>
          <w:szCs w:val="22"/>
          <w:u w:val="none"/>
        </w:rPr>
        <w:t>на</w:t>
      </w:r>
      <w:proofErr w:type="spellEnd"/>
      <w:r w:rsidRPr="00FD24EA">
        <w:rPr>
          <w:rStyle w:val="af3"/>
          <w:rFonts w:ascii="Times New Roman" w:hAnsi="Times New Roman"/>
          <w:color w:val="000000" w:themeColor="text1"/>
          <w:sz w:val="22"/>
          <w:szCs w:val="22"/>
          <w:u w:val="none"/>
        </w:rPr>
        <w:t xml:space="preserve"> </w:t>
      </w:r>
      <w:proofErr w:type="spellStart"/>
      <w:r w:rsidRPr="00FD24EA">
        <w:rPr>
          <w:rStyle w:val="af3"/>
          <w:rFonts w:ascii="Times New Roman" w:hAnsi="Times New Roman"/>
          <w:color w:val="000000" w:themeColor="text1"/>
          <w:sz w:val="22"/>
          <w:szCs w:val="22"/>
          <w:u w:val="none"/>
        </w:rPr>
        <w:t>сайтах</w:t>
      </w:r>
      <w:proofErr w:type="spellEnd"/>
      <w:r w:rsidRPr="00FD24EA">
        <w:rPr>
          <w:rStyle w:val="af3"/>
          <w:rFonts w:ascii="Times New Roman" w:hAnsi="Times New Roman"/>
          <w:color w:val="000000" w:themeColor="text1"/>
          <w:sz w:val="22"/>
          <w:szCs w:val="22"/>
          <w:u w:val="none"/>
        </w:rPr>
        <w:t xml:space="preserve"> </w:t>
      </w:r>
      <w:proofErr w:type="spellStart"/>
      <w:r w:rsidRPr="00FD24EA">
        <w:rPr>
          <w:rStyle w:val="af3"/>
          <w:rFonts w:ascii="Times New Roman" w:hAnsi="Times New Roman"/>
          <w:color w:val="000000" w:themeColor="text1"/>
          <w:sz w:val="22"/>
          <w:szCs w:val="22"/>
          <w:u w:val="none"/>
        </w:rPr>
        <w:t>львівських</w:t>
      </w:r>
      <w:proofErr w:type="spellEnd"/>
      <w:r w:rsidRPr="00FD24EA">
        <w:rPr>
          <w:rStyle w:val="af3"/>
          <w:rFonts w:ascii="Times New Roman" w:hAnsi="Times New Roman"/>
          <w:color w:val="000000" w:themeColor="text1"/>
          <w:sz w:val="22"/>
          <w:szCs w:val="22"/>
          <w:u w:val="none"/>
        </w:rPr>
        <w:t xml:space="preserve"> </w:t>
      </w:r>
      <w:proofErr w:type="spellStart"/>
      <w:r w:rsidRPr="00FD24EA">
        <w:rPr>
          <w:rStyle w:val="af3"/>
          <w:rFonts w:ascii="Times New Roman" w:hAnsi="Times New Roman"/>
          <w:color w:val="000000" w:themeColor="text1"/>
          <w:sz w:val="22"/>
          <w:szCs w:val="22"/>
          <w:u w:val="none"/>
        </w:rPr>
        <w:t>Інтернет</w:t>
      </w:r>
      <w:proofErr w:type="spellEnd"/>
      <w:r w:rsidRPr="00FD24EA">
        <w:rPr>
          <w:rStyle w:val="af3"/>
          <w:rFonts w:ascii="Times New Roman" w:hAnsi="Times New Roman"/>
          <w:color w:val="000000" w:themeColor="text1"/>
          <w:sz w:val="22"/>
          <w:szCs w:val="22"/>
          <w:u w:val="none"/>
        </w:rPr>
        <w:t>-ЗМІ</w:t>
      </w:r>
      <w:r w:rsidRPr="00FD24EA">
        <w:rPr>
          <w:rFonts w:ascii="Times New Roman" w:hAnsi="Times New Roman"/>
          <w:color w:val="000000" w:themeColor="text1"/>
          <w:sz w:val="22"/>
          <w:szCs w:val="22"/>
          <w:lang w:val="uk-UA"/>
        </w:rPr>
        <w:fldChar w:fldCharType="end"/>
      </w:r>
      <w:r w:rsidRPr="00FD24EA">
        <w:rPr>
          <w:rFonts w:ascii="Times New Roman" w:hAnsi="Times New Roman"/>
          <w:color w:val="000000" w:themeColor="text1"/>
          <w:sz w:val="22"/>
          <w:szCs w:val="22"/>
        </w:rPr>
        <w:t xml:space="preserve"> // </w:t>
      </w:r>
      <w:proofErr w:type="spellStart"/>
      <w:r w:rsidRPr="00FD24EA">
        <w:rPr>
          <w:rFonts w:ascii="Times New Roman" w:hAnsi="Times New Roman"/>
          <w:color w:val="000000"/>
          <w:sz w:val="22"/>
          <w:szCs w:val="22"/>
        </w:rPr>
        <w:t>Інновації</w:t>
      </w:r>
      <w:proofErr w:type="spellEnd"/>
      <w:r w:rsidRPr="00FD24EA">
        <w:rPr>
          <w:rFonts w:ascii="Times New Roman" w:hAnsi="Times New Roman"/>
          <w:color w:val="000000"/>
          <w:sz w:val="22"/>
          <w:szCs w:val="22"/>
        </w:rPr>
        <w:t xml:space="preserve"> </w:t>
      </w:r>
      <w:proofErr w:type="spellStart"/>
      <w:r w:rsidRPr="00FD24EA">
        <w:rPr>
          <w:rFonts w:ascii="Times New Roman" w:hAnsi="Times New Roman"/>
          <w:color w:val="000000"/>
          <w:sz w:val="22"/>
          <w:szCs w:val="22"/>
        </w:rPr>
        <w:t>та</w:t>
      </w:r>
      <w:proofErr w:type="spellEnd"/>
      <w:r w:rsidRPr="00FD24EA">
        <w:rPr>
          <w:rFonts w:ascii="Times New Roman" w:hAnsi="Times New Roman"/>
          <w:color w:val="000000"/>
          <w:sz w:val="22"/>
          <w:szCs w:val="22"/>
        </w:rPr>
        <w:t xml:space="preserve"> </w:t>
      </w:r>
      <w:proofErr w:type="spellStart"/>
      <w:r w:rsidRPr="00FD24EA">
        <w:rPr>
          <w:rFonts w:ascii="Times New Roman" w:hAnsi="Times New Roman"/>
          <w:color w:val="000000"/>
          <w:sz w:val="22"/>
          <w:szCs w:val="22"/>
        </w:rPr>
        <w:t>особливості</w:t>
      </w:r>
      <w:proofErr w:type="spellEnd"/>
      <w:r w:rsidRPr="00FD24EA">
        <w:rPr>
          <w:rFonts w:ascii="Times New Roman" w:hAnsi="Times New Roman"/>
          <w:color w:val="000000"/>
          <w:sz w:val="22"/>
          <w:szCs w:val="22"/>
        </w:rPr>
        <w:t xml:space="preserve"> </w:t>
      </w:r>
      <w:proofErr w:type="spellStart"/>
      <w:r w:rsidRPr="00FD24EA">
        <w:rPr>
          <w:rFonts w:ascii="Times New Roman" w:hAnsi="Times New Roman"/>
          <w:color w:val="000000"/>
          <w:sz w:val="22"/>
          <w:szCs w:val="22"/>
        </w:rPr>
        <w:t>функціонування</w:t>
      </w:r>
      <w:proofErr w:type="spellEnd"/>
      <w:r w:rsidRPr="00FD24EA">
        <w:rPr>
          <w:rFonts w:ascii="Times New Roman" w:hAnsi="Times New Roman"/>
          <w:color w:val="000000"/>
          <w:sz w:val="22"/>
          <w:szCs w:val="22"/>
        </w:rPr>
        <w:t xml:space="preserve"> ЗМІ в </w:t>
      </w:r>
      <w:proofErr w:type="spellStart"/>
      <w:r w:rsidRPr="00FD24EA">
        <w:rPr>
          <w:rFonts w:ascii="Times New Roman" w:hAnsi="Times New Roman"/>
          <w:color w:val="000000"/>
          <w:sz w:val="22"/>
          <w:szCs w:val="22"/>
        </w:rPr>
        <w:t>демократичному</w:t>
      </w:r>
      <w:proofErr w:type="spellEnd"/>
      <w:r w:rsidRPr="00FD24EA">
        <w:rPr>
          <w:rFonts w:ascii="Times New Roman" w:hAnsi="Times New Roman"/>
          <w:color w:val="000000"/>
          <w:sz w:val="22"/>
          <w:szCs w:val="22"/>
        </w:rPr>
        <w:t xml:space="preserve"> </w:t>
      </w:r>
      <w:proofErr w:type="spellStart"/>
      <w:r w:rsidRPr="00FD24EA">
        <w:rPr>
          <w:rFonts w:ascii="Times New Roman" w:hAnsi="Times New Roman"/>
          <w:color w:val="000000"/>
          <w:sz w:val="22"/>
          <w:szCs w:val="22"/>
        </w:rPr>
        <w:t>суспільстві</w:t>
      </w:r>
      <w:proofErr w:type="spellEnd"/>
      <w:r w:rsidRPr="00FD24EA">
        <w:rPr>
          <w:rFonts w:ascii="Times New Roman" w:hAnsi="Times New Roman"/>
          <w:color w:val="000000"/>
          <w:sz w:val="22"/>
          <w:szCs w:val="22"/>
        </w:rPr>
        <w:t xml:space="preserve"> : </w:t>
      </w:r>
      <w:proofErr w:type="spellStart"/>
      <w:r w:rsidRPr="00FD24EA">
        <w:rPr>
          <w:rFonts w:ascii="Times New Roman" w:hAnsi="Times New Roman"/>
          <w:color w:val="000000"/>
          <w:sz w:val="22"/>
          <w:szCs w:val="22"/>
        </w:rPr>
        <w:t>збірник</w:t>
      </w:r>
      <w:proofErr w:type="spellEnd"/>
      <w:r w:rsidRPr="00FD24EA">
        <w:rPr>
          <w:rFonts w:ascii="Times New Roman" w:hAnsi="Times New Roman"/>
          <w:color w:val="000000"/>
          <w:sz w:val="22"/>
          <w:szCs w:val="22"/>
        </w:rPr>
        <w:t xml:space="preserve"> </w:t>
      </w:r>
      <w:proofErr w:type="spellStart"/>
      <w:r w:rsidRPr="00FD24EA">
        <w:rPr>
          <w:rFonts w:ascii="Times New Roman" w:hAnsi="Times New Roman"/>
          <w:color w:val="000000"/>
          <w:sz w:val="22"/>
          <w:szCs w:val="22"/>
        </w:rPr>
        <w:t>матеріалів</w:t>
      </w:r>
      <w:proofErr w:type="spellEnd"/>
      <w:r w:rsidRPr="00FD24EA">
        <w:rPr>
          <w:rFonts w:ascii="Times New Roman" w:hAnsi="Times New Roman"/>
          <w:color w:val="000000"/>
          <w:sz w:val="22"/>
          <w:szCs w:val="22"/>
        </w:rPr>
        <w:t xml:space="preserve"> </w:t>
      </w:r>
      <w:proofErr w:type="spellStart"/>
      <w:r w:rsidRPr="00FD24EA">
        <w:rPr>
          <w:rFonts w:ascii="Times New Roman" w:hAnsi="Times New Roman"/>
          <w:color w:val="000000"/>
          <w:sz w:val="22"/>
          <w:szCs w:val="22"/>
        </w:rPr>
        <w:t>Міжнародної</w:t>
      </w:r>
      <w:proofErr w:type="spellEnd"/>
      <w:r w:rsidRPr="00FD24EA">
        <w:rPr>
          <w:rFonts w:ascii="Times New Roman" w:hAnsi="Times New Roman"/>
          <w:color w:val="000000"/>
          <w:sz w:val="22"/>
          <w:szCs w:val="22"/>
        </w:rPr>
        <w:t xml:space="preserve"> </w:t>
      </w:r>
      <w:proofErr w:type="spellStart"/>
      <w:r w:rsidRPr="00FD24EA">
        <w:rPr>
          <w:rFonts w:ascii="Times New Roman" w:hAnsi="Times New Roman"/>
          <w:color w:val="000000"/>
          <w:sz w:val="22"/>
          <w:szCs w:val="22"/>
        </w:rPr>
        <w:t>науково-практичної</w:t>
      </w:r>
      <w:proofErr w:type="spellEnd"/>
      <w:r w:rsidRPr="00FD24EA">
        <w:rPr>
          <w:rFonts w:ascii="Times New Roman" w:hAnsi="Times New Roman"/>
          <w:color w:val="000000"/>
          <w:sz w:val="22"/>
          <w:szCs w:val="22"/>
        </w:rPr>
        <w:t xml:space="preserve"> </w:t>
      </w:r>
      <w:proofErr w:type="spellStart"/>
      <w:r w:rsidRPr="00FD24EA">
        <w:rPr>
          <w:rFonts w:ascii="Times New Roman" w:hAnsi="Times New Roman"/>
          <w:color w:val="000000"/>
          <w:sz w:val="22"/>
          <w:szCs w:val="22"/>
        </w:rPr>
        <w:t>конференції</w:t>
      </w:r>
      <w:proofErr w:type="spellEnd"/>
      <w:r w:rsidRPr="00FD24EA">
        <w:rPr>
          <w:rFonts w:ascii="Times New Roman" w:hAnsi="Times New Roman"/>
          <w:color w:val="000000"/>
          <w:sz w:val="22"/>
          <w:szCs w:val="22"/>
        </w:rPr>
        <w:t xml:space="preserve"> (</w:t>
      </w:r>
      <w:proofErr w:type="spellStart"/>
      <w:r w:rsidRPr="00FD24EA">
        <w:rPr>
          <w:rFonts w:ascii="Times New Roman" w:hAnsi="Times New Roman"/>
          <w:color w:val="000000"/>
          <w:sz w:val="22"/>
          <w:szCs w:val="22"/>
        </w:rPr>
        <w:t>Львів</w:t>
      </w:r>
      <w:proofErr w:type="spellEnd"/>
      <w:r w:rsidRPr="00FD24EA">
        <w:rPr>
          <w:rFonts w:ascii="Times New Roman" w:hAnsi="Times New Roman"/>
          <w:color w:val="000000"/>
          <w:sz w:val="22"/>
          <w:szCs w:val="22"/>
        </w:rPr>
        <w:t xml:space="preserve">, 28 </w:t>
      </w:r>
      <w:proofErr w:type="spellStart"/>
      <w:r w:rsidRPr="00FD24EA">
        <w:rPr>
          <w:rFonts w:ascii="Times New Roman" w:hAnsi="Times New Roman"/>
          <w:color w:val="000000"/>
          <w:sz w:val="22"/>
          <w:szCs w:val="22"/>
        </w:rPr>
        <w:t>жовтня</w:t>
      </w:r>
      <w:proofErr w:type="spellEnd"/>
      <w:r w:rsidRPr="00FD24EA">
        <w:rPr>
          <w:rFonts w:ascii="Times New Roman" w:hAnsi="Times New Roman"/>
          <w:color w:val="000000"/>
          <w:sz w:val="22"/>
          <w:szCs w:val="22"/>
        </w:rPr>
        <w:t xml:space="preserve"> 2021 р.). – 2021. – C. 65–66.</w:t>
      </w:r>
      <w:r w:rsidRPr="00FD24EA">
        <w:rPr>
          <w:rFonts w:ascii="Times New Roman" w:hAnsi="Times New Roman"/>
          <w:i/>
          <w:iCs/>
          <w:color w:val="000000"/>
          <w:sz w:val="22"/>
          <w:szCs w:val="22"/>
        </w:rPr>
        <w:t> </w:t>
      </w:r>
    </w:p>
    <w:p w:rsidR="00FD24EA" w:rsidRDefault="00FD24EA" w:rsidP="00FD24EA">
      <w:pPr>
        <w:pStyle w:val="aa"/>
        <w:numPr>
          <w:ilvl w:val="0"/>
          <w:numId w:val="6"/>
        </w:numPr>
        <w:spacing w:line="360" w:lineRule="auto"/>
        <w:rPr>
          <w:rFonts w:ascii="Times New Roman" w:hAnsi="Times New Roman"/>
          <w:color w:val="000000"/>
          <w:sz w:val="22"/>
          <w:szCs w:val="22"/>
          <w:lang w:val="uk-UA"/>
        </w:rPr>
      </w:pPr>
      <w:proofErr w:type="spellStart"/>
      <w:r>
        <w:rPr>
          <w:rFonts w:ascii="Times New Roman" w:hAnsi="Times New Roman"/>
          <w:color w:val="000000"/>
          <w:sz w:val="22"/>
          <w:szCs w:val="22"/>
          <w:lang w:val="uk-UA"/>
        </w:rPr>
        <w:t>Кіца</w:t>
      </w:r>
      <w:proofErr w:type="spellEnd"/>
      <w:r>
        <w:rPr>
          <w:rFonts w:ascii="Times New Roman" w:hAnsi="Times New Roman"/>
          <w:color w:val="000000"/>
          <w:sz w:val="22"/>
          <w:szCs w:val="22"/>
          <w:lang w:val="uk-UA"/>
        </w:rPr>
        <w:t xml:space="preserve"> М. О., </w:t>
      </w:r>
      <w:proofErr w:type="spellStart"/>
      <w:r>
        <w:rPr>
          <w:rFonts w:ascii="Times New Roman" w:hAnsi="Times New Roman"/>
          <w:color w:val="000000"/>
          <w:sz w:val="22"/>
          <w:szCs w:val="22"/>
          <w:lang w:val="uk-UA"/>
        </w:rPr>
        <w:t>Постолатій</w:t>
      </w:r>
      <w:proofErr w:type="spellEnd"/>
      <w:r w:rsidRPr="00FD24EA">
        <w:rPr>
          <w:rFonts w:ascii="Times New Roman" w:hAnsi="Times New Roman"/>
          <w:color w:val="000000"/>
          <w:sz w:val="22"/>
          <w:szCs w:val="22"/>
          <w:lang w:val="uk-UA"/>
        </w:rPr>
        <w:t xml:space="preserve"> О. А. Специфіка сайту української служби ВВС // Інновації та особливості функціонування ЗМІ України : збірник матеріалів міжнародної науково-практичної конференції, Львів, 25 березня, 2021 р. – 2021. – C. 62–63.</w:t>
      </w:r>
    </w:p>
    <w:p w:rsidR="00FD24EA" w:rsidRPr="00FD24EA" w:rsidRDefault="00FD24EA" w:rsidP="00FD24EA">
      <w:pPr>
        <w:pStyle w:val="aa"/>
        <w:numPr>
          <w:ilvl w:val="0"/>
          <w:numId w:val="6"/>
        </w:numPr>
        <w:spacing w:line="360" w:lineRule="auto"/>
        <w:rPr>
          <w:rFonts w:ascii="Times New Roman" w:hAnsi="Times New Roman"/>
          <w:color w:val="000000"/>
          <w:sz w:val="22"/>
          <w:szCs w:val="22"/>
          <w:lang w:val="uk-UA"/>
        </w:rPr>
      </w:pPr>
      <w:proofErr w:type="spellStart"/>
      <w:r w:rsidRPr="00FD24EA">
        <w:rPr>
          <w:rFonts w:ascii="Times New Roman" w:hAnsi="Times New Roman"/>
          <w:color w:val="000000"/>
          <w:sz w:val="22"/>
          <w:szCs w:val="22"/>
          <w:lang w:val="uk-UA"/>
        </w:rPr>
        <w:t>Kitsa</w:t>
      </w:r>
      <w:proofErr w:type="spellEnd"/>
      <w:r w:rsidRPr="00FD24EA">
        <w:rPr>
          <w:rFonts w:ascii="Times New Roman" w:hAnsi="Times New Roman"/>
          <w:color w:val="000000"/>
          <w:sz w:val="22"/>
          <w:szCs w:val="22"/>
          <w:lang w:val="uk-UA"/>
        </w:rPr>
        <w:t xml:space="preserve">, M. </w:t>
      </w:r>
      <w:proofErr w:type="spellStart"/>
      <w:r w:rsidRPr="00FD24EA">
        <w:rPr>
          <w:rFonts w:ascii="Times New Roman" w:hAnsi="Times New Roman"/>
          <w:color w:val="000000"/>
          <w:sz w:val="22"/>
          <w:szCs w:val="22"/>
          <w:lang w:val="uk-UA"/>
        </w:rPr>
        <w:t>Methods</w:t>
      </w:r>
      <w:proofErr w:type="spellEnd"/>
      <w:r w:rsidRPr="00FD24EA">
        <w:rPr>
          <w:rFonts w:ascii="Times New Roman" w:hAnsi="Times New Roman"/>
          <w:color w:val="000000"/>
          <w:sz w:val="22"/>
          <w:szCs w:val="22"/>
          <w:lang w:val="uk-UA"/>
        </w:rPr>
        <w:t xml:space="preserve"> </w:t>
      </w:r>
      <w:proofErr w:type="spellStart"/>
      <w:r w:rsidRPr="00FD24EA">
        <w:rPr>
          <w:rFonts w:ascii="Times New Roman" w:hAnsi="Times New Roman"/>
          <w:color w:val="000000"/>
          <w:sz w:val="22"/>
          <w:szCs w:val="22"/>
          <w:lang w:val="uk-UA"/>
        </w:rPr>
        <w:t>of</w:t>
      </w:r>
      <w:proofErr w:type="spellEnd"/>
      <w:r w:rsidRPr="00FD24EA">
        <w:rPr>
          <w:rFonts w:ascii="Times New Roman" w:hAnsi="Times New Roman"/>
          <w:color w:val="000000"/>
          <w:sz w:val="22"/>
          <w:szCs w:val="22"/>
          <w:lang w:val="uk-UA"/>
        </w:rPr>
        <w:t xml:space="preserve"> </w:t>
      </w:r>
      <w:proofErr w:type="spellStart"/>
      <w:r w:rsidRPr="00FD24EA">
        <w:rPr>
          <w:rFonts w:ascii="Times New Roman" w:hAnsi="Times New Roman"/>
          <w:color w:val="000000"/>
          <w:sz w:val="22"/>
          <w:szCs w:val="22"/>
          <w:lang w:val="uk-UA"/>
        </w:rPr>
        <w:t>using</w:t>
      </w:r>
      <w:proofErr w:type="spellEnd"/>
      <w:r w:rsidRPr="00FD24EA">
        <w:rPr>
          <w:rFonts w:ascii="Times New Roman" w:hAnsi="Times New Roman"/>
          <w:color w:val="000000"/>
          <w:sz w:val="22"/>
          <w:szCs w:val="22"/>
          <w:lang w:val="uk-UA"/>
        </w:rPr>
        <w:t xml:space="preserve"> </w:t>
      </w:r>
      <w:proofErr w:type="spellStart"/>
      <w:r w:rsidRPr="00FD24EA">
        <w:rPr>
          <w:rFonts w:ascii="Times New Roman" w:hAnsi="Times New Roman"/>
          <w:color w:val="000000"/>
          <w:sz w:val="22"/>
          <w:szCs w:val="22"/>
          <w:lang w:val="uk-UA"/>
        </w:rPr>
        <w:t>social</w:t>
      </w:r>
      <w:proofErr w:type="spellEnd"/>
      <w:r w:rsidRPr="00FD24EA">
        <w:rPr>
          <w:rFonts w:ascii="Times New Roman" w:hAnsi="Times New Roman"/>
          <w:color w:val="000000"/>
          <w:sz w:val="22"/>
          <w:szCs w:val="22"/>
          <w:lang w:val="uk-UA"/>
        </w:rPr>
        <w:t xml:space="preserve"> </w:t>
      </w:r>
      <w:proofErr w:type="spellStart"/>
      <w:r w:rsidRPr="00FD24EA">
        <w:rPr>
          <w:rFonts w:ascii="Times New Roman" w:hAnsi="Times New Roman"/>
          <w:color w:val="000000"/>
          <w:sz w:val="22"/>
          <w:szCs w:val="22"/>
          <w:lang w:val="uk-UA"/>
        </w:rPr>
        <w:t>networks</w:t>
      </w:r>
      <w:proofErr w:type="spellEnd"/>
      <w:r w:rsidRPr="00FD24EA">
        <w:rPr>
          <w:rFonts w:ascii="Times New Roman" w:hAnsi="Times New Roman"/>
          <w:color w:val="000000"/>
          <w:sz w:val="22"/>
          <w:szCs w:val="22"/>
          <w:lang w:val="uk-UA"/>
        </w:rPr>
        <w:t xml:space="preserve"> </w:t>
      </w:r>
      <w:proofErr w:type="spellStart"/>
      <w:r w:rsidRPr="00FD24EA">
        <w:rPr>
          <w:rFonts w:ascii="Times New Roman" w:hAnsi="Times New Roman"/>
          <w:color w:val="000000"/>
          <w:sz w:val="22"/>
          <w:szCs w:val="22"/>
          <w:lang w:val="uk-UA"/>
        </w:rPr>
        <w:t>by</w:t>
      </w:r>
      <w:proofErr w:type="spellEnd"/>
      <w:r w:rsidRPr="00FD24EA">
        <w:rPr>
          <w:rFonts w:ascii="Times New Roman" w:hAnsi="Times New Roman"/>
          <w:color w:val="000000"/>
          <w:sz w:val="22"/>
          <w:szCs w:val="22"/>
          <w:lang w:val="uk-UA"/>
        </w:rPr>
        <w:t xml:space="preserve"> </w:t>
      </w:r>
      <w:proofErr w:type="spellStart"/>
      <w:r w:rsidRPr="00FD24EA">
        <w:rPr>
          <w:rFonts w:ascii="Times New Roman" w:hAnsi="Times New Roman"/>
          <w:color w:val="000000"/>
          <w:sz w:val="22"/>
          <w:szCs w:val="22"/>
          <w:lang w:val="uk-UA"/>
        </w:rPr>
        <w:t>Ukrainian</w:t>
      </w:r>
      <w:proofErr w:type="spellEnd"/>
      <w:r w:rsidRPr="00FD24EA">
        <w:rPr>
          <w:rFonts w:ascii="Times New Roman" w:hAnsi="Times New Roman"/>
          <w:color w:val="000000"/>
          <w:sz w:val="22"/>
          <w:szCs w:val="22"/>
          <w:lang w:val="uk-UA"/>
        </w:rPr>
        <w:t xml:space="preserve"> </w:t>
      </w:r>
      <w:proofErr w:type="spellStart"/>
      <w:r w:rsidRPr="00FD24EA">
        <w:rPr>
          <w:rFonts w:ascii="Times New Roman" w:hAnsi="Times New Roman"/>
          <w:color w:val="000000"/>
          <w:sz w:val="22"/>
          <w:szCs w:val="22"/>
          <w:lang w:val="uk-UA"/>
        </w:rPr>
        <w:t>journalists</w:t>
      </w:r>
      <w:proofErr w:type="spellEnd"/>
      <w:r w:rsidRPr="00FD24EA">
        <w:rPr>
          <w:rFonts w:ascii="Times New Roman" w:hAnsi="Times New Roman"/>
          <w:color w:val="000000"/>
          <w:sz w:val="22"/>
          <w:szCs w:val="22"/>
          <w:lang w:val="uk-UA"/>
        </w:rPr>
        <w:t xml:space="preserve">. </w:t>
      </w:r>
      <w:proofErr w:type="spellStart"/>
      <w:r w:rsidRPr="00FD24EA">
        <w:rPr>
          <w:rFonts w:ascii="Times New Roman" w:hAnsi="Times New Roman"/>
          <w:color w:val="000000"/>
          <w:sz w:val="22"/>
          <w:szCs w:val="22"/>
          <w:lang w:val="uk-UA"/>
        </w:rPr>
        <w:t>Lviv</w:t>
      </w:r>
      <w:proofErr w:type="spellEnd"/>
      <w:r w:rsidRPr="00FD24EA">
        <w:rPr>
          <w:rFonts w:ascii="Times New Roman" w:hAnsi="Times New Roman"/>
          <w:color w:val="000000"/>
          <w:sz w:val="22"/>
          <w:szCs w:val="22"/>
          <w:lang w:val="uk-UA"/>
        </w:rPr>
        <w:t xml:space="preserve">, </w:t>
      </w:r>
      <w:proofErr w:type="spellStart"/>
      <w:r w:rsidRPr="00FD24EA">
        <w:rPr>
          <w:rFonts w:ascii="Times New Roman" w:hAnsi="Times New Roman"/>
          <w:color w:val="000000"/>
          <w:sz w:val="22"/>
          <w:szCs w:val="22"/>
          <w:lang w:val="uk-UA"/>
        </w:rPr>
        <w:t>Bulletin</w:t>
      </w:r>
      <w:proofErr w:type="spellEnd"/>
      <w:r w:rsidRPr="00FD24EA">
        <w:rPr>
          <w:rFonts w:ascii="Times New Roman" w:hAnsi="Times New Roman"/>
          <w:color w:val="000000"/>
          <w:sz w:val="22"/>
          <w:szCs w:val="22"/>
          <w:lang w:val="uk-UA"/>
        </w:rPr>
        <w:t xml:space="preserve"> </w:t>
      </w:r>
      <w:proofErr w:type="spellStart"/>
      <w:r w:rsidRPr="00FD24EA">
        <w:rPr>
          <w:rFonts w:ascii="Times New Roman" w:hAnsi="Times New Roman"/>
          <w:color w:val="000000"/>
          <w:sz w:val="22"/>
          <w:szCs w:val="22"/>
          <w:lang w:val="uk-UA"/>
        </w:rPr>
        <w:t>of</w:t>
      </w:r>
      <w:proofErr w:type="spellEnd"/>
      <w:r w:rsidRPr="00FD24EA">
        <w:rPr>
          <w:rFonts w:ascii="Times New Roman" w:hAnsi="Times New Roman"/>
          <w:color w:val="000000"/>
          <w:sz w:val="22"/>
          <w:szCs w:val="22"/>
          <w:lang w:val="uk-UA"/>
        </w:rPr>
        <w:t xml:space="preserve"> </w:t>
      </w:r>
      <w:proofErr w:type="spellStart"/>
      <w:r w:rsidRPr="00FD24EA">
        <w:rPr>
          <w:rFonts w:ascii="Times New Roman" w:hAnsi="Times New Roman"/>
          <w:color w:val="000000"/>
          <w:sz w:val="22"/>
          <w:szCs w:val="22"/>
          <w:lang w:val="uk-UA"/>
        </w:rPr>
        <w:t>Lviv</w:t>
      </w:r>
      <w:proofErr w:type="spellEnd"/>
      <w:r w:rsidRPr="00FD24EA">
        <w:rPr>
          <w:rFonts w:ascii="Times New Roman" w:hAnsi="Times New Roman"/>
          <w:color w:val="000000"/>
          <w:sz w:val="22"/>
          <w:szCs w:val="22"/>
          <w:lang w:val="uk-UA"/>
        </w:rPr>
        <w:t xml:space="preserve"> </w:t>
      </w:r>
      <w:proofErr w:type="spellStart"/>
      <w:r w:rsidRPr="00FD24EA">
        <w:rPr>
          <w:rFonts w:ascii="Times New Roman" w:hAnsi="Times New Roman"/>
          <w:color w:val="000000"/>
          <w:sz w:val="22"/>
          <w:szCs w:val="22"/>
          <w:lang w:val="uk-UA"/>
        </w:rPr>
        <w:t>Polytechnic</w:t>
      </w:r>
      <w:proofErr w:type="spellEnd"/>
      <w:r w:rsidRPr="00FD24EA">
        <w:rPr>
          <w:rFonts w:ascii="Times New Roman" w:hAnsi="Times New Roman"/>
          <w:color w:val="000000"/>
          <w:sz w:val="22"/>
          <w:szCs w:val="22"/>
          <w:lang w:val="uk-UA"/>
        </w:rPr>
        <w:t xml:space="preserve"> </w:t>
      </w:r>
      <w:proofErr w:type="spellStart"/>
      <w:r w:rsidRPr="00FD24EA">
        <w:rPr>
          <w:rFonts w:ascii="Times New Roman" w:hAnsi="Times New Roman"/>
          <w:color w:val="000000"/>
          <w:sz w:val="22"/>
          <w:szCs w:val="22"/>
          <w:lang w:val="uk-UA"/>
        </w:rPr>
        <w:t>National</w:t>
      </w:r>
      <w:proofErr w:type="spellEnd"/>
      <w:r w:rsidRPr="00FD24EA">
        <w:rPr>
          <w:rFonts w:ascii="Times New Roman" w:hAnsi="Times New Roman"/>
          <w:color w:val="000000"/>
          <w:sz w:val="22"/>
          <w:szCs w:val="22"/>
          <w:lang w:val="uk-UA"/>
        </w:rPr>
        <w:t xml:space="preserve"> </w:t>
      </w:r>
      <w:proofErr w:type="spellStart"/>
      <w:r w:rsidRPr="00FD24EA">
        <w:rPr>
          <w:rFonts w:ascii="Times New Roman" w:hAnsi="Times New Roman"/>
          <w:color w:val="000000"/>
          <w:sz w:val="22"/>
          <w:szCs w:val="22"/>
          <w:lang w:val="uk-UA"/>
        </w:rPr>
        <w:t>University</w:t>
      </w:r>
      <w:proofErr w:type="spellEnd"/>
      <w:r w:rsidRPr="00FD24EA">
        <w:rPr>
          <w:rFonts w:ascii="Times New Roman" w:hAnsi="Times New Roman"/>
          <w:color w:val="000000"/>
          <w:sz w:val="22"/>
          <w:szCs w:val="22"/>
          <w:lang w:val="uk-UA"/>
        </w:rPr>
        <w:t>, 2021. – p.30-35</w:t>
      </w:r>
    </w:p>
    <w:p w:rsidR="00FD24EA" w:rsidRDefault="00F01472" w:rsidP="00FD24EA">
      <w:pPr>
        <w:numPr>
          <w:ilvl w:val="0"/>
          <w:numId w:val="6"/>
        </w:numPr>
        <w:tabs>
          <w:tab w:val="left" w:pos="0"/>
        </w:tabs>
        <w:spacing w:line="360" w:lineRule="auto"/>
        <w:jc w:val="both"/>
        <w:rPr>
          <w:rFonts w:ascii="Times New Roman" w:hAnsi="Times New Roman"/>
          <w:color w:val="000000"/>
          <w:sz w:val="22"/>
          <w:szCs w:val="22"/>
          <w:lang w:val="uk-UA"/>
        </w:rPr>
      </w:pPr>
      <w:proofErr w:type="spellStart"/>
      <w:r>
        <w:rPr>
          <w:rFonts w:ascii="Times New Roman" w:hAnsi="Times New Roman"/>
          <w:color w:val="000000"/>
          <w:sz w:val="22"/>
          <w:szCs w:val="22"/>
          <w:lang w:val="uk-UA"/>
        </w:rPr>
        <w:t>Kitsa</w:t>
      </w:r>
      <w:proofErr w:type="spellEnd"/>
      <w:r w:rsidR="00FD24EA" w:rsidRPr="00FD24EA">
        <w:rPr>
          <w:rFonts w:ascii="Times New Roman" w:hAnsi="Times New Roman"/>
          <w:color w:val="000000"/>
          <w:sz w:val="22"/>
          <w:szCs w:val="22"/>
          <w:lang w:val="uk-UA"/>
        </w:rPr>
        <w:t xml:space="preserve">, M. </w:t>
      </w:r>
      <w:r>
        <w:rPr>
          <w:rFonts w:ascii="Times New Roman" w:hAnsi="Times New Roman"/>
          <w:color w:val="000000"/>
          <w:sz w:val="22"/>
          <w:szCs w:val="22"/>
        </w:rPr>
        <w:t>Specifics of convergent media content in Ukraine on the example of Radio Liberty</w:t>
      </w:r>
      <w:r w:rsidR="00FD24EA" w:rsidRPr="00FD24EA">
        <w:rPr>
          <w:rFonts w:ascii="Times New Roman" w:hAnsi="Times New Roman"/>
          <w:color w:val="000000"/>
          <w:sz w:val="22"/>
          <w:szCs w:val="22"/>
          <w:lang w:val="uk-UA"/>
        </w:rPr>
        <w:t xml:space="preserve">. </w:t>
      </w:r>
      <w:proofErr w:type="spellStart"/>
      <w:r w:rsidR="00FD24EA" w:rsidRPr="00FD24EA">
        <w:rPr>
          <w:rFonts w:ascii="Times New Roman" w:hAnsi="Times New Roman"/>
          <w:color w:val="000000"/>
          <w:sz w:val="22"/>
          <w:szCs w:val="22"/>
          <w:lang w:val="uk-UA"/>
        </w:rPr>
        <w:t>State</w:t>
      </w:r>
      <w:proofErr w:type="spellEnd"/>
      <w:r w:rsidR="00FD24EA" w:rsidRPr="00FD24EA">
        <w:rPr>
          <w:rFonts w:ascii="Times New Roman" w:hAnsi="Times New Roman"/>
          <w:color w:val="000000"/>
          <w:sz w:val="22"/>
          <w:szCs w:val="22"/>
          <w:lang w:val="uk-UA"/>
        </w:rPr>
        <w:t xml:space="preserve"> </w:t>
      </w:r>
      <w:proofErr w:type="spellStart"/>
      <w:r w:rsidR="00FD24EA" w:rsidRPr="00FD24EA">
        <w:rPr>
          <w:rFonts w:ascii="Times New Roman" w:hAnsi="Times New Roman"/>
          <w:color w:val="000000"/>
          <w:sz w:val="22"/>
          <w:szCs w:val="22"/>
          <w:lang w:val="uk-UA"/>
        </w:rPr>
        <w:t>and</w:t>
      </w:r>
      <w:proofErr w:type="spellEnd"/>
      <w:r w:rsidR="00FD24EA" w:rsidRPr="00FD24EA">
        <w:rPr>
          <w:rFonts w:ascii="Times New Roman" w:hAnsi="Times New Roman"/>
          <w:color w:val="000000"/>
          <w:sz w:val="22"/>
          <w:szCs w:val="22"/>
          <w:lang w:val="uk-UA"/>
        </w:rPr>
        <w:t xml:space="preserve"> </w:t>
      </w:r>
      <w:proofErr w:type="spellStart"/>
      <w:r w:rsidR="00FD24EA" w:rsidRPr="00FD24EA">
        <w:rPr>
          <w:rFonts w:ascii="Times New Roman" w:hAnsi="Times New Roman"/>
          <w:color w:val="000000"/>
          <w:sz w:val="22"/>
          <w:szCs w:val="22"/>
          <w:lang w:val="uk-UA"/>
        </w:rPr>
        <w:t>Regions</w:t>
      </w:r>
      <w:proofErr w:type="spellEnd"/>
      <w:r w:rsidR="00FD24EA" w:rsidRPr="00FD24EA">
        <w:rPr>
          <w:rFonts w:ascii="Times New Roman" w:hAnsi="Times New Roman"/>
          <w:color w:val="000000"/>
          <w:sz w:val="22"/>
          <w:szCs w:val="22"/>
          <w:lang w:val="uk-UA"/>
        </w:rPr>
        <w:t xml:space="preserve">. </w:t>
      </w:r>
      <w:proofErr w:type="spellStart"/>
      <w:r w:rsidR="00FD24EA" w:rsidRPr="00FD24EA">
        <w:rPr>
          <w:rFonts w:ascii="Times New Roman" w:hAnsi="Times New Roman"/>
          <w:color w:val="000000"/>
          <w:sz w:val="22"/>
          <w:szCs w:val="22"/>
          <w:lang w:val="uk-UA"/>
        </w:rPr>
        <w:t>Series</w:t>
      </w:r>
      <w:proofErr w:type="spellEnd"/>
      <w:r w:rsidR="00FD24EA" w:rsidRPr="00FD24EA">
        <w:rPr>
          <w:rFonts w:ascii="Times New Roman" w:hAnsi="Times New Roman"/>
          <w:color w:val="000000"/>
          <w:sz w:val="22"/>
          <w:szCs w:val="22"/>
          <w:lang w:val="uk-UA"/>
        </w:rPr>
        <w:t xml:space="preserve">: </w:t>
      </w:r>
      <w:proofErr w:type="spellStart"/>
      <w:r w:rsidR="00FD24EA" w:rsidRPr="00FD24EA">
        <w:rPr>
          <w:rFonts w:ascii="Times New Roman" w:hAnsi="Times New Roman"/>
          <w:color w:val="000000"/>
          <w:sz w:val="22"/>
          <w:szCs w:val="22"/>
          <w:lang w:val="uk-UA"/>
        </w:rPr>
        <w:t>Social</w:t>
      </w:r>
      <w:proofErr w:type="spellEnd"/>
      <w:r w:rsidR="00FD24EA" w:rsidRPr="00FD24EA">
        <w:rPr>
          <w:rFonts w:ascii="Times New Roman" w:hAnsi="Times New Roman"/>
          <w:color w:val="000000"/>
          <w:sz w:val="22"/>
          <w:szCs w:val="22"/>
          <w:lang w:val="uk-UA"/>
        </w:rPr>
        <w:t xml:space="preserve"> </w:t>
      </w:r>
      <w:proofErr w:type="spellStart"/>
      <w:r w:rsidR="00FD24EA" w:rsidRPr="00FD24EA">
        <w:rPr>
          <w:rFonts w:ascii="Times New Roman" w:hAnsi="Times New Roman"/>
          <w:color w:val="000000"/>
          <w:sz w:val="22"/>
          <w:szCs w:val="22"/>
          <w:lang w:val="uk-UA"/>
        </w:rPr>
        <w:t>Communications</w:t>
      </w:r>
      <w:proofErr w:type="spellEnd"/>
      <w:r w:rsidR="00FD24EA" w:rsidRPr="00FD24EA">
        <w:rPr>
          <w:rFonts w:ascii="Times New Roman" w:hAnsi="Times New Roman"/>
          <w:color w:val="000000"/>
          <w:sz w:val="22"/>
          <w:szCs w:val="22"/>
          <w:lang w:val="uk-UA"/>
        </w:rPr>
        <w:t>, 2021, 2 (46): 57-62.</w:t>
      </w:r>
    </w:p>
    <w:p w:rsidR="003425F7" w:rsidRPr="003425F7" w:rsidRDefault="003425F7" w:rsidP="003425F7">
      <w:pPr>
        <w:numPr>
          <w:ilvl w:val="0"/>
          <w:numId w:val="6"/>
        </w:numPr>
        <w:tabs>
          <w:tab w:val="left" w:pos="0"/>
        </w:tabs>
        <w:spacing w:line="360" w:lineRule="auto"/>
        <w:jc w:val="both"/>
        <w:rPr>
          <w:rFonts w:ascii="Times New Roman" w:hAnsi="Times New Roman"/>
          <w:color w:val="000000"/>
          <w:sz w:val="22"/>
          <w:szCs w:val="22"/>
          <w:lang w:val="uk-UA"/>
        </w:rPr>
      </w:pPr>
      <w:proofErr w:type="spellStart"/>
      <w:r w:rsidRPr="003425F7">
        <w:rPr>
          <w:rFonts w:ascii="Times New Roman" w:hAnsi="Times New Roman"/>
          <w:color w:val="000000"/>
          <w:sz w:val="22"/>
          <w:szCs w:val="22"/>
          <w:lang w:val="uk-UA"/>
        </w:rPr>
        <w:t>Кіца</w:t>
      </w:r>
      <w:proofErr w:type="spellEnd"/>
      <w:r w:rsidRPr="003425F7">
        <w:rPr>
          <w:rFonts w:ascii="Times New Roman" w:hAnsi="Times New Roman"/>
          <w:color w:val="000000"/>
          <w:sz w:val="22"/>
          <w:szCs w:val="22"/>
          <w:lang w:val="uk-UA"/>
        </w:rPr>
        <w:t xml:space="preserve">, М. </w:t>
      </w:r>
      <w:proofErr w:type="spellStart"/>
      <w:r w:rsidRPr="003425F7">
        <w:rPr>
          <w:rFonts w:ascii="Times New Roman" w:hAnsi="Times New Roman"/>
          <w:color w:val="000000"/>
          <w:sz w:val="22"/>
          <w:szCs w:val="22"/>
          <w:lang w:val="uk-UA"/>
        </w:rPr>
        <w:t>Фейкова</w:t>
      </w:r>
      <w:proofErr w:type="spellEnd"/>
      <w:r w:rsidRPr="003425F7">
        <w:rPr>
          <w:rFonts w:ascii="Times New Roman" w:hAnsi="Times New Roman"/>
          <w:color w:val="000000"/>
          <w:sz w:val="22"/>
          <w:szCs w:val="22"/>
          <w:lang w:val="uk-UA"/>
        </w:rPr>
        <w:t xml:space="preserve"> інформація в українських соціальних медіа: поняття, види, вплив на аудиторію.</w:t>
      </w:r>
      <w:r w:rsidRPr="003425F7">
        <w:rPr>
          <w:rFonts w:ascii="Times New Roman" w:hAnsi="Times New Roman"/>
          <w:color w:val="000000"/>
          <w:sz w:val="22"/>
          <w:szCs w:val="22"/>
        </w:rPr>
        <w:t> </w:t>
      </w:r>
      <w:r w:rsidRPr="003425F7">
        <w:rPr>
          <w:rFonts w:ascii="Times New Roman" w:hAnsi="Times New Roman"/>
          <w:i/>
          <w:iCs/>
          <w:color w:val="000000"/>
          <w:sz w:val="22"/>
          <w:szCs w:val="22"/>
          <w:lang w:val="uk-UA"/>
        </w:rPr>
        <w:t>Наукові записки [Української академії друкарства]</w:t>
      </w:r>
      <w:r w:rsidRPr="003425F7">
        <w:rPr>
          <w:rFonts w:ascii="Times New Roman" w:hAnsi="Times New Roman"/>
          <w:color w:val="000000"/>
          <w:sz w:val="22"/>
          <w:szCs w:val="22"/>
          <w:lang w:val="uk-UA"/>
        </w:rPr>
        <w:t>, 2016, 1: 281–287-281–287.</w:t>
      </w:r>
    </w:p>
    <w:p w:rsidR="00FD24EA" w:rsidRPr="00FD24EA" w:rsidRDefault="00FD24EA" w:rsidP="00FD24EA">
      <w:pPr>
        <w:numPr>
          <w:ilvl w:val="0"/>
          <w:numId w:val="6"/>
        </w:numPr>
        <w:tabs>
          <w:tab w:val="left" w:pos="0"/>
        </w:tabs>
        <w:spacing w:line="360" w:lineRule="auto"/>
        <w:jc w:val="both"/>
        <w:rPr>
          <w:rFonts w:ascii="Times New Roman" w:hAnsi="Times New Roman"/>
          <w:color w:val="000000"/>
          <w:sz w:val="22"/>
          <w:szCs w:val="22"/>
          <w:lang w:val="uk-UA"/>
        </w:rPr>
      </w:pPr>
      <w:proofErr w:type="spellStart"/>
      <w:r w:rsidRPr="00FD24EA">
        <w:rPr>
          <w:rFonts w:ascii="Times New Roman" w:hAnsi="Times New Roman"/>
          <w:color w:val="000000"/>
          <w:sz w:val="22"/>
          <w:szCs w:val="22"/>
          <w:lang w:val="uk-UA"/>
        </w:rPr>
        <w:t>Hänska</w:t>
      </w:r>
      <w:proofErr w:type="spellEnd"/>
      <w:r w:rsidRPr="00FD24EA">
        <w:rPr>
          <w:rFonts w:ascii="Times New Roman" w:hAnsi="Times New Roman"/>
          <w:color w:val="000000"/>
          <w:sz w:val="22"/>
          <w:szCs w:val="22"/>
          <w:lang w:val="uk-UA"/>
        </w:rPr>
        <w:t xml:space="preserve">, M. </w:t>
      </w:r>
      <w:proofErr w:type="spellStart"/>
      <w:r w:rsidRPr="00FD24EA">
        <w:rPr>
          <w:rFonts w:ascii="Times New Roman" w:hAnsi="Times New Roman"/>
          <w:color w:val="000000"/>
          <w:sz w:val="22"/>
          <w:szCs w:val="22"/>
          <w:lang w:val="uk-UA"/>
        </w:rPr>
        <w:t>International</w:t>
      </w:r>
      <w:proofErr w:type="spellEnd"/>
      <w:r w:rsidRPr="00FD24EA">
        <w:rPr>
          <w:rFonts w:ascii="Times New Roman" w:hAnsi="Times New Roman"/>
          <w:color w:val="000000"/>
          <w:sz w:val="22"/>
          <w:szCs w:val="22"/>
          <w:lang w:val="uk-UA"/>
        </w:rPr>
        <w:t xml:space="preserve"> </w:t>
      </w:r>
      <w:proofErr w:type="spellStart"/>
      <w:r w:rsidRPr="00FD24EA">
        <w:rPr>
          <w:rFonts w:ascii="Times New Roman" w:hAnsi="Times New Roman"/>
          <w:color w:val="000000"/>
          <w:sz w:val="22"/>
          <w:szCs w:val="22"/>
          <w:lang w:val="uk-UA"/>
        </w:rPr>
        <w:t>journalism</w:t>
      </w:r>
      <w:proofErr w:type="spellEnd"/>
      <w:r w:rsidRPr="00FD24EA">
        <w:rPr>
          <w:rFonts w:ascii="Times New Roman" w:hAnsi="Times New Roman"/>
          <w:color w:val="000000"/>
          <w:sz w:val="22"/>
          <w:szCs w:val="22"/>
          <w:lang w:val="uk-UA"/>
        </w:rPr>
        <w:t xml:space="preserve"> </w:t>
      </w:r>
      <w:proofErr w:type="spellStart"/>
      <w:r w:rsidRPr="00FD24EA">
        <w:rPr>
          <w:rFonts w:ascii="Times New Roman" w:hAnsi="Times New Roman"/>
          <w:color w:val="000000"/>
          <w:sz w:val="22"/>
          <w:szCs w:val="22"/>
          <w:lang w:val="uk-UA"/>
        </w:rPr>
        <w:t>and</w:t>
      </w:r>
      <w:proofErr w:type="spellEnd"/>
      <w:r w:rsidRPr="00FD24EA">
        <w:rPr>
          <w:rFonts w:ascii="Times New Roman" w:hAnsi="Times New Roman"/>
          <w:color w:val="000000"/>
          <w:sz w:val="22"/>
          <w:szCs w:val="22"/>
          <w:lang w:val="uk-UA"/>
        </w:rPr>
        <w:t xml:space="preserve"> </w:t>
      </w:r>
      <w:proofErr w:type="spellStart"/>
      <w:r w:rsidRPr="00FD24EA">
        <w:rPr>
          <w:rFonts w:ascii="Times New Roman" w:hAnsi="Times New Roman"/>
          <w:color w:val="000000"/>
          <w:sz w:val="22"/>
          <w:szCs w:val="22"/>
          <w:lang w:val="uk-UA"/>
        </w:rPr>
        <w:t>the</w:t>
      </w:r>
      <w:proofErr w:type="spellEnd"/>
      <w:r w:rsidRPr="00FD24EA">
        <w:rPr>
          <w:rFonts w:ascii="Times New Roman" w:hAnsi="Times New Roman"/>
          <w:color w:val="000000"/>
          <w:sz w:val="22"/>
          <w:szCs w:val="22"/>
          <w:lang w:val="uk-UA"/>
        </w:rPr>
        <w:t xml:space="preserve"> </w:t>
      </w:r>
      <w:proofErr w:type="spellStart"/>
      <w:r w:rsidRPr="00FD24EA">
        <w:rPr>
          <w:rFonts w:ascii="Times New Roman" w:hAnsi="Times New Roman"/>
          <w:color w:val="000000"/>
          <w:sz w:val="22"/>
          <w:szCs w:val="22"/>
          <w:lang w:val="uk-UA"/>
        </w:rPr>
        <w:t>emergence</w:t>
      </w:r>
      <w:proofErr w:type="spellEnd"/>
      <w:r w:rsidRPr="00FD24EA">
        <w:rPr>
          <w:rFonts w:ascii="Times New Roman" w:hAnsi="Times New Roman"/>
          <w:color w:val="000000"/>
          <w:sz w:val="22"/>
          <w:szCs w:val="22"/>
          <w:lang w:val="uk-UA"/>
        </w:rPr>
        <w:t xml:space="preserve"> </w:t>
      </w:r>
      <w:proofErr w:type="spellStart"/>
      <w:r w:rsidRPr="00FD24EA">
        <w:rPr>
          <w:rFonts w:ascii="Times New Roman" w:hAnsi="Times New Roman"/>
          <w:color w:val="000000"/>
          <w:sz w:val="22"/>
          <w:szCs w:val="22"/>
          <w:lang w:val="uk-UA"/>
        </w:rPr>
        <w:t>of</w:t>
      </w:r>
      <w:proofErr w:type="spellEnd"/>
      <w:r w:rsidRPr="00FD24EA">
        <w:rPr>
          <w:rFonts w:ascii="Times New Roman" w:hAnsi="Times New Roman"/>
          <w:color w:val="000000"/>
          <w:sz w:val="22"/>
          <w:szCs w:val="22"/>
          <w:lang w:val="uk-UA"/>
        </w:rPr>
        <w:t xml:space="preserve"> </w:t>
      </w:r>
      <w:proofErr w:type="spellStart"/>
      <w:r w:rsidRPr="00FD24EA">
        <w:rPr>
          <w:rFonts w:ascii="Times New Roman" w:hAnsi="Times New Roman"/>
          <w:color w:val="000000"/>
          <w:sz w:val="22"/>
          <w:szCs w:val="22"/>
          <w:lang w:val="uk-UA"/>
        </w:rPr>
        <w:t>transnational</w:t>
      </w:r>
      <w:proofErr w:type="spellEnd"/>
      <w:r w:rsidRPr="00FD24EA">
        <w:rPr>
          <w:rFonts w:ascii="Times New Roman" w:hAnsi="Times New Roman"/>
          <w:color w:val="000000"/>
          <w:sz w:val="22"/>
          <w:szCs w:val="22"/>
          <w:lang w:val="uk-UA"/>
        </w:rPr>
        <w:t xml:space="preserve"> </w:t>
      </w:r>
      <w:proofErr w:type="spellStart"/>
      <w:r w:rsidRPr="00FD24EA">
        <w:rPr>
          <w:rFonts w:ascii="Times New Roman" w:hAnsi="Times New Roman"/>
          <w:color w:val="000000"/>
          <w:sz w:val="22"/>
          <w:szCs w:val="22"/>
          <w:lang w:val="uk-UA"/>
        </w:rPr>
        <w:t>publics</w:t>
      </w:r>
      <w:proofErr w:type="spellEnd"/>
      <w:r w:rsidRPr="00FD24EA">
        <w:rPr>
          <w:rFonts w:ascii="Times New Roman" w:hAnsi="Times New Roman"/>
          <w:color w:val="000000"/>
          <w:sz w:val="22"/>
          <w:szCs w:val="22"/>
          <w:lang w:val="uk-UA"/>
        </w:rPr>
        <w:t xml:space="preserve">: </w:t>
      </w:r>
      <w:proofErr w:type="spellStart"/>
      <w:r w:rsidRPr="00FD24EA">
        <w:rPr>
          <w:rFonts w:ascii="Times New Roman" w:hAnsi="Times New Roman"/>
          <w:color w:val="000000"/>
          <w:sz w:val="22"/>
          <w:szCs w:val="22"/>
          <w:lang w:val="uk-UA"/>
        </w:rPr>
        <w:t>Between</w:t>
      </w:r>
      <w:proofErr w:type="spellEnd"/>
      <w:r w:rsidRPr="00FD24EA">
        <w:rPr>
          <w:rFonts w:ascii="Times New Roman" w:hAnsi="Times New Roman"/>
          <w:color w:val="000000"/>
          <w:sz w:val="22"/>
          <w:szCs w:val="22"/>
          <w:lang w:val="uk-UA"/>
        </w:rPr>
        <w:t xml:space="preserve"> </w:t>
      </w:r>
      <w:proofErr w:type="spellStart"/>
      <w:r w:rsidRPr="00FD24EA">
        <w:rPr>
          <w:rFonts w:ascii="Times New Roman" w:hAnsi="Times New Roman"/>
          <w:color w:val="000000"/>
          <w:sz w:val="22"/>
          <w:szCs w:val="22"/>
          <w:lang w:val="uk-UA"/>
        </w:rPr>
        <w:t>cosmopolitan</w:t>
      </w:r>
      <w:proofErr w:type="spellEnd"/>
      <w:r w:rsidRPr="00FD24EA">
        <w:rPr>
          <w:rFonts w:ascii="Times New Roman" w:hAnsi="Times New Roman"/>
          <w:color w:val="000000"/>
          <w:sz w:val="22"/>
          <w:szCs w:val="22"/>
          <w:lang w:val="uk-UA"/>
        </w:rPr>
        <w:t xml:space="preserve"> </w:t>
      </w:r>
      <w:proofErr w:type="spellStart"/>
      <w:r w:rsidRPr="00FD24EA">
        <w:rPr>
          <w:rFonts w:ascii="Times New Roman" w:hAnsi="Times New Roman"/>
          <w:color w:val="000000"/>
          <w:sz w:val="22"/>
          <w:szCs w:val="22"/>
          <w:lang w:val="uk-UA"/>
        </w:rPr>
        <w:t>norms</w:t>
      </w:r>
      <w:proofErr w:type="spellEnd"/>
      <w:r w:rsidRPr="00FD24EA">
        <w:rPr>
          <w:rFonts w:ascii="Times New Roman" w:hAnsi="Times New Roman"/>
          <w:color w:val="000000"/>
          <w:sz w:val="22"/>
          <w:szCs w:val="22"/>
          <w:lang w:val="uk-UA"/>
        </w:rPr>
        <w:t xml:space="preserve">, </w:t>
      </w:r>
      <w:proofErr w:type="spellStart"/>
      <w:r w:rsidRPr="00FD24EA">
        <w:rPr>
          <w:rFonts w:ascii="Times New Roman" w:hAnsi="Times New Roman"/>
          <w:color w:val="000000"/>
          <w:sz w:val="22"/>
          <w:szCs w:val="22"/>
          <w:lang w:val="uk-UA"/>
        </w:rPr>
        <w:t>the</w:t>
      </w:r>
      <w:proofErr w:type="spellEnd"/>
      <w:r w:rsidRPr="00FD24EA">
        <w:rPr>
          <w:rFonts w:ascii="Times New Roman" w:hAnsi="Times New Roman"/>
          <w:color w:val="000000"/>
          <w:sz w:val="22"/>
          <w:szCs w:val="22"/>
          <w:lang w:val="uk-UA"/>
        </w:rPr>
        <w:t xml:space="preserve"> </w:t>
      </w:r>
      <w:proofErr w:type="spellStart"/>
      <w:r w:rsidRPr="00FD24EA">
        <w:rPr>
          <w:rFonts w:ascii="Times New Roman" w:hAnsi="Times New Roman"/>
          <w:color w:val="000000"/>
          <w:sz w:val="22"/>
          <w:szCs w:val="22"/>
          <w:lang w:val="uk-UA"/>
        </w:rPr>
        <w:t>affirmation</w:t>
      </w:r>
      <w:proofErr w:type="spellEnd"/>
      <w:r w:rsidRPr="00FD24EA">
        <w:rPr>
          <w:rFonts w:ascii="Times New Roman" w:hAnsi="Times New Roman"/>
          <w:color w:val="000000"/>
          <w:sz w:val="22"/>
          <w:szCs w:val="22"/>
          <w:lang w:val="uk-UA"/>
        </w:rPr>
        <w:t xml:space="preserve"> </w:t>
      </w:r>
      <w:proofErr w:type="spellStart"/>
      <w:r w:rsidRPr="00FD24EA">
        <w:rPr>
          <w:rFonts w:ascii="Times New Roman" w:hAnsi="Times New Roman"/>
          <w:color w:val="000000"/>
          <w:sz w:val="22"/>
          <w:szCs w:val="22"/>
          <w:lang w:val="uk-UA"/>
        </w:rPr>
        <w:t>of</w:t>
      </w:r>
      <w:proofErr w:type="spellEnd"/>
      <w:r w:rsidRPr="00FD24EA">
        <w:rPr>
          <w:rFonts w:ascii="Times New Roman" w:hAnsi="Times New Roman"/>
          <w:color w:val="000000"/>
          <w:sz w:val="22"/>
          <w:szCs w:val="22"/>
          <w:lang w:val="uk-UA"/>
        </w:rPr>
        <w:t xml:space="preserve"> </w:t>
      </w:r>
      <w:proofErr w:type="spellStart"/>
      <w:r w:rsidRPr="00FD24EA">
        <w:rPr>
          <w:rFonts w:ascii="Times New Roman" w:hAnsi="Times New Roman"/>
          <w:color w:val="000000"/>
          <w:sz w:val="22"/>
          <w:szCs w:val="22"/>
          <w:lang w:val="uk-UA"/>
        </w:rPr>
        <w:t>identity</w:t>
      </w:r>
      <w:proofErr w:type="spellEnd"/>
      <w:r w:rsidRPr="00FD24EA">
        <w:rPr>
          <w:rFonts w:ascii="Times New Roman" w:hAnsi="Times New Roman"/>
          <w:color w:val="000000"/>
          <w:sz w:val="22"/>
          <w:szCs w:val="22"/>
          <w:lang w:val="uk-UA"/>
        </w:rPr>
        <w:t xml:space="preserve"> </w:t>
      </w:r>
      <w:proofErr w:type="spellStart"/>
      <w:r w:rsidRPr="00FD24EA">
        <w:rPr>
          <w:rFonts w:ascii="Times New Roman" w:hAnsi="Times New Roman"/>
          <w:color w:val="000000"/>
          <w:sz w:val="22"/>
          <w:szCs w:val="22"/>
          <w:lang w:val="uk-UA"/>
        </w:rPr>
        <w:t>and</w:t>
      </w:r>
      <w:proofErr w:type="spellEnd"/>
      <w:r w:rsidRPr="00FD24EA">
        <w:rPr>
          <w:rFonts w:ascii="Times New Roman" w:hAnsi="Times New Roman"/>
          <w:color w:val="000000"/>
          <w:sz w:val="22"/>
          <w:szCs w:val="22"/>
          <w:lang w:val="uk-UA"/>
        </w:rPr>
        <w:t xml:space="preserve"> </w:t>
      </w:r>
      <w:proofErr w:type="spellStart"/>
      <w:r w:rsidRPr="00FD24EA">
        <w:rPr>
          <w:rFonts w:ascii="Times New Roman" w:hAnsi="Times New Roman"/>
          <w:color w:val="000000"/>
          <w:sz w:val="22"/>
          <w:szCs w:val="22"/>
          <w:lang w:val="uk-UA"/>
        </w:rPr>
        <w:t>market</w:t>
      </w:r>
      <w:proofErr w:type="spellEnd"/>
      <w:r w:rsidRPr="00FD24EA">
        <w:rPr>
          <w:rFonts w:ascii="Times New Roman" w:hAnsi="Times New Roman"/>
          <w:color w:val="000000"/>
          <w:sz w:val="22"/>
          <w:szCs w:val="22"/>
          <w:lang w:val="uk-UA"/>
        </w:rPr>
        <w:t xml:space="preserve"> </w:t>
      </w:r>
      <w:proofErr w:type="spellStart"/>
      <w:r w:rsidRPr="00FD24EA">
        <w:rPr>
          <w:rFonts w:ascii="Times New Roman" w:hAnsi="Times New Roman"/>
          <w:color w:val="000000"/>
          <w:sz w:val="22"/>
          <w:szCs w:val="22"/>
          <w:lang w:val="uk-UA"/>
        </w:rPr>
        <w:t>forces</w:t>
      </w:r>
      <w:proofErr w:type="spellEnd"/>
      <w:r w:rsidRPr="00FD24EA">
        <w:rPr>
          <w:rFonts w:ascii="Times New Roman" w:hAnsi="Times New Roman"/>
          <w:color w:val="000000"/>
          <w:sz w:val="22"/>
          <w:szCs w:val="22"/>
          <w:lang w:val="uk-UA"/>
        </w:rPr>
        <w:t xml:space="preserve">. </w:t>
      </w:r>
      <w:proofErr w:type="spellStart"/>
      <w:r w:rsidRPr="00FD24EA">
        <w:rPr>
          <w:rFonts w:ascii="Times New Roman" w:hAnsi="Times New Roman"/>
          <w:color w:val="000000"/>
          <w:sz w:val="22"/>
          <w:szCs w:val="22"/>
          <w:lang w:val="uk-UA"/>
        </w:rPr>
        <w:t>Global</w:t>
      </w:r>
      <w:proofErr w:type="spellEnd"/>
      <w:r w:rsidRPr="00FD24EA">
        <w:rPr>
          <w:rFonts w:ascii="Times New Roman" w:hAnsi="Times New Roman"/>
          <w:color w:val="000000"/>
          <w:sz w:val="22"/>
          <w:szCs w:val="22"/>
          <w:lang w:val="uk-UA"/>
        </w:rPr>
        <w:t xml:space="preserve"> </w:t>
      </w:r>
      <w:proofErr w:type="spellStart"/>
      <w:r w:rsidRPr="00FD24EA">
        <w:rPr>
          <w:rFonts w:ascii="Times New Roman" w:hAnsi="Times New Roman"/>
          <w:color w:val="000000"/>
          <w:sz w:val="22"/>
          <w:szCs w:val="22"/>
          <w:lang w:val="uk-UA"/>
        </w:rPr>
        <w:t>Media</w:t>
      </w:r>
      <w:proofErr w:type="spellEnd"/>
      <w:r w:rsidRPr="00FD24EA">
        <w:rPr>
          <w:rFonts w:ascii="Times New Roman" w:hAnsi="Times New Roman"/>
          <w:color w:val="000000"/>
          <w:sz w:val="22"/>
          <w:szCs w:val="22"/>
          <w:lang w:val="uk-UA"/>
        </w:rPr>
        <w:t xml:space="preserve"> </w:t>
      </w:r>
      <w:proofErr w:type="spellStart"/>
      <w:r w:rsidRPr="00FD24EA">
        <w:rPr>
          <w:rFonts w:ascii="Times New Roman" w:hAnsi="Times New Roman"/>
          <w:color w:val="000000"/>
          <w:sz w:val="22"/>
          <w:szCs w:val="22"/>
          <w:lang w:val="uk-UA"/>
        </w:rPr>
        <w:t>and</w:t>
      </w:r>
      <w:proofErr w:type="spellEnd"/>
      <w:r w:rsidRPr="00FD24EA">
        <w:rPr>
          <w:rFonts w:ascii="Times New Roman" w:hAnsi="Times New Roman"/>
          <w:color w:val="000000"/>
          <w:sz w:val="22"/>
          <w:szCs w:val="22"/>
          <w:lang w:val="uk-UA"/>
        </w:rPr>
        <w:t xml:space="preserve"> </w:t>
      </w:r>
      <w:proofErr w:type="spellStart"/>
      <w:r w:rsidRPr="00FD24EA">
        <w:rPr>
          <w:rFonts w:ascii="Times New Roman" w:hAnsi="Times New Roman"/>
          <w:color w:val="000000"/>
          <w:sz w:val="22"/>
          <w:szCs w:val="22"/>
          <w:lang w:val="uk-UA"/>
        </w:rPr>
        <w:t>Communication</w:t>
      </w:r>
      <w:proofErr w:type="spellEnd"/>
      <w:r w:rsidRPr="00FD24EA">
        <w:rPr>
          <w:rFonts w:ascii="Times New Roman" w:hAnsi="Times New Roman"/>
          <w:color w:val="000000"/>
          <w:sz w:val="22"/>
          <w:szCs w:val="22"/>
          <w:lang w:val="uk-UA"/>
        </w:rPr>
        <w:t>, 2018, 14(1), 103-121.</w:t>
      </w:r>
    </w:p>
    <w:p w:rsidR="00FD24EA" w:rsidRPr="00FD24EA" w:rsidRDefault="00FD24EA" w:rsidP="00FD24EA">
      <w:pPr>
        <w:numPr>
          <w:ilvl w:val="0"/>
          <w:numId w:val="6"/>
        </w:numPr>
        <w:tabs>
          <w:tab w:val="left" w:pos="0"/>
        </w:tabs>
        <w:spacing w:line="360" w:lineRule="auto"/>
        <w:jc w:val="both"/>
        <w:rPr>
          <w:rFonts w:ascii="Times New Roman" w:hAnsi="Times New Roman"/>
          <w:color w:val="000000"/>
          <w:sz w:val="22"/>
          <w:szCs w:val="22"/>
          <w:lang w:val="uk-UA"/>
        </w:rPr>
      </w:pPr>
      <w:proofErr w:type="spellStart"/>
      <w:r w:rsidRPr="00FD24EA">
        <w:rPr>
          <w:rFonts w:ascii="Times New Roman" w:hAnsi="Times New Roman"/>
          <w:color w:val="000000"/>
          <w:sz w:val="22"/>
          <w:szCs w:val="22"/>
          <w:lang w:val="uk-UA"/>
        </w:rPr>
        <w:t>Hanitzsch</w:t>
      </w:r>
      <w:proofErr w:type="spellEnd"/>
      <w:r w:rsidRPr="00FD24EA">
        <w:rPr>
          <w:rFonts w:ascii="Times New Roman" w:hAnsi="Times New Roman"/>
          <w:color w:val="000000"/>
          <w:sz w:val="22"/>
          <w:szCs w:val="22"/>
          <w:lang w:val="uk-UA"/>
        </w:rPr>
        <w:t xml:space="preserve">, T. </w:t>
      </w:r>
      <w:proofErr w:type="spellStart"/>
      <w:r w:rsidRPr="00FD24EA">
        <w:rPr>
          <w:rFonts w:ascii="Times New Roman" w:hAnsi="Times New Roman"/>
          <w:color w:val="000000"/>
          <w:sz w:val="22"/>
          <w:szCs w:val="22"/>
          <w:lang w:val="uk-UA"/>
        </w:rPr>
        <w:t>Journalism</w:t>
      </w:r>
      <w:proofErr w:type="spellEnd"/>
      <w:r w:rsidRPr="00FD24EA">
        <w:rPr>
          <w:rFonts w:ascii="Times New Roman" w:hAnsi="Times New Roman"/>
          <w:color w:val="000000"/>
          <w:sz w:val="22"/>
          <w:szCs w:val="22"/>
          <w:lang w:val="uk-UA"/>
        </w:rPr>
        <w:t xml:space="preserve"> </w:t>
      </w:r>
      <w:proofErr w:type="spellStart"/>
      <w:r w:rsidRPr="00FD24EA">
        <w:rPr>
          <w:rFonts w:ascii="Times New Roman" w:hAnsi="Times New Roman"/>
          <w:color w:val="000000"/>
          <w:sz w:val="22"/>
          <w:szCs w:val="22"/>
          <w:lang w:val="uk-UA"/>
        </w:rPr>
        <w:t>studies</w:t>
      </w:r>
      <w:proofErr w:type="spellEnd"/>
      <w:r w:rsidRPr="00FD24EA">
        <w:rPr>
          <w:rFonts w:ascii="Times New Roman" w:hAnsi="Times New Roman"/>
          <w:color w:val="000000"/>
          <w:sz w:val="22"/>
          <w:szCs w:val="22"/>
          <w:lang w:val="uk-UA"/>
        </w:rPr>
        <w:t xml:space="preserve"> </w:t>
      </w:r>
      <w:proofErr w:type="spellStart"/>
      <w:r w:rsidRPr="00FD24EA">
        <w:rPr>
          <w:rFonts w:ascii="Times New Roman" w:hAnsi="Times New Roman"/>
          <w:color w:val="000000"/>
          <w:sz w:val="22"/>
          <w:szCs w:val="22"/>
          <w:lang w:val="uk-UA"/>
        </w:rPr>
        <w:t>still</w:t>
      </w:r>
      <w:proofErr w:type="spellEnd"/>
      <w:r w:rsidRPr="00FD24EA">
        <w:rPr>
          <w:rFonts w:ascii="Times New Roman" w:hAnsi="Times New Roman"/>
          <w:color w:val="000000"/>
          <w:sz w:val="22"/>
          <w:szCs w:val="22"/>
          <w:lang w:val="uk-UA"/>
        </w:rPr>
        <w:t xml:space="preserve"> </w:t>
      </w:r>
      <w:proofErr w:type="spellStart"/>
      <w:r w:rsidRPr="00FD24EA">
        <w:rPr>
          <w:rFonts w:ascii="Times New Roman" w:hAnsi="Times New Roman"/>
          <w:color w:val="000000"/>
          <w:sz w:val="22"/>
          <w:szCs w:val="22"/>
          <w:lang w:val="uk-UA"/>
        </w:rPr>
        <w:t>needs</w:t>
      </w:r>
      <w:proofErr w:type="spellEnd"/>
      <w:r w:rsidRPr="00FD24EA">
        <w:rPr>
          <w:rFonts w:ascii="Times New Roman" w:hAnsi="Times New Roman"/>
          <w:color w:val="000000"/>
          <w:sz w:val="22"/>
          <w:szCs w:val="22"/>
          <w:lang w:val="uk-UA"/>
        </w:rPr>
        <w:t xml:space="preserve"> </w:t>
      </w:r>
      <w:proofErr w:type="spellStart"/>
      <w:r w:rsidRPr="00FD24EA">
        <w:rPr>
          <w:rFonts w:ascii="Times New Roman" w:hAnsi="Times New Roman"/>
          <w:color w:val="000000"/>
          <w:sz w:val="22"/>
          <w:szCs w:val="22"/>
          <w:lang w:val="uk-UA"/>
        </w:rPr>
        <w:t>to</w:t>
      </w:r>
      <w:proofErr w:type="spellEnd"/>
      <w:r w:rsidRPr="00FD24EA">
        <w:rPr>
          <w:rFonts w:ascii="Times New Roman" w:hAnsi="Times New Roman"/>
          <w:color w:val="000000"/>
          <w:sz w:val="22"/>
          <w:szCs w:val="22"/>
          <w:lang w:val="uk-UA"/>
        </w:rPr>
        <w:t xml:space="preserve"> </w:t>
      </w:r>
      <w:proofErr w:type="spellStart"/>
      <w:r w:rsidRPr="00FD24EA">
        <w:rPr>
          <w:rFonts w:ascii="Times New Roman" w:hAnsi="Times New Roman"/>
          <w:color w:val="000000"/>
          <w:sz w:val="22"/>
          <w:szCs w:val="22"/>
          <w:lang w:val="uk-UA"/>
        </w:rPr>
        <w:t>fix</w:t>
      </w:r>
      <w:proofErr w:type="spellEnd"/>
      <w:r w:rsidRPr="00FD24EA">
        <w:rPr>
          <w:rFonts w:ascii="Times New Roman" w:hAnsi="Times New Roman"/>
          <w:color w:val="000000"/>
          <w:sz w:val="22"/>
          <w:szCs w:val="22"/>
          <w:lang w:val="uk-UA"/>
        </w:rPr>
        <w:t xml:space="preserve"> </w:t>
      </w:r>
      <w:proofErr w:type="spellStart"/>
      <w:r w:rsidRPr="00FD24EA">
        <w:rPr>
          <w:rFonts w:ascii="Times New Roman" w:hAnsi="Times New Roman"/>
          <w:color w:val="000000"/>
          <w:sz w:val="22"/>
          <w:szCs w:val="22"/>
          <w:lang w:val="uk-UA"/>
        </w:rPr>
        <w:t>Western</w:t>
      </w:r>
      <w:proofErr w:type="spellEnd"/>
      <w:r w:rsidRPr="00FD24EA">
        <w:rPr>
          <w:rFonts w:ascii="Times New Roman" w:hAnsi="Times New Roman"/>
          <w:color w:val="000000"/>
          <w:sz w:val="22"/>
          <w:szCs w:val="22"/>
          <w:lang w:val="uk-UA"/>
        </w:rPr>
        <w:t xml:space="preserve"> </w:t>
      </w:r>
      <w:proofErr w:type="spellStart"/>
      <w:r w:rsidRPr="00FD24EA">
        <w:rPr>
          <w:rFonts w:ascii="Times New Roman" w:hAnsi="Times New Roman"/>
          <w:color w:val="000000"/>
          <w:sz w:val="22"/>
          <w:szCs w:val="22"/>
          <w:lang w:val="uk-UA"/>
        </w:rPr>
        <w:t>bias</w:t>
      </w:r>
      <w:proofErr w:type="spellEnd"/>
      <w:r w:rsidRPr="00FD24EA">
        <w:rPr>
          <w:rFonts w:ascii="Times New Roman" w:hAnsi="Times New Roman"/>
          <w:color w:val="000000"/>
          <w:sz w:val="22"/>
          <w:szCs w:val="22"/>
          <w:lang w:val="uk-UA"/>
        </w:rPr>
        <w:t xml:space="preserve">. </w:t>
      </w:r>
      <w:proofErr w:type="spellStart"/>
      <w:r w:rsidRPr="00FD24EA">
        <w:rPr>
          <w:rFonts w:ascii="Times New Roman" w:hAnsi="Times New Roman"/>
          <w:color w:val="000000"/>
          <w:sz w:val="22"/>
          <w:szCs w:val="22"/>
          <w:lang w:val="uk-UA"/>
        </w:rPr>
        <w:t>Journalism</w:t>
      </w:r>
      <w:proofErr w:type="spellEnd"/>
      <w:r w:rsidRPr="00FD24EA">
        <w:rPr>
          <w:rFonts w:ascii="Times New Roman" w:hAnsi="Times New Roman"/>
          <w:color w:val="000000"/>
          <w:sz w:val="22"/>
          <w:szCs w:val="22"/>
          <w:lang w:val="uk-UA"/>
        </w:rPr>
        <w:t>, 2019, 20(1), 214-217.</w:t>
      </w:r>
    </w:p>
    <w:p w:rsidR="00FD24EA" w:rsidRPr="00FD24EA" w:rsidRDefault="00FD24EA" w:rsidP="00FD24EA">
      <w:pPr>
        <w:numPr>
          <w:ilvl w:val="0"/>
          <w:numId w:val="6"/>
        </w:numPr>
        <w:tabs>
          <w:tab w:val="left" w:pos="0"/>
        </w:tabs>
        <w:spacing w:line="360" w:lineRule="auto"/>
        <w:jc w:val="both"/>
        <w:rPr>
          <w:rFonts w:ascii="Times New Roman" w:hAnsi="Times New Roman"/>
          <w:color w:val="000000"/>
          <w:sz w:val="22"/>
          <w:szCs w:val="22"/>
          <w:lang w:val="uk-UA"/>
        </w:rPr>
      </w:pPr>
      <w:proofErr w:type="spellStart"/>
      <w:r w:rsidRPr="00FD24EA">
        <w:rPr>
          <w:rFonts w:ascii="Times New Roman" w:hAnsi="Times New Roman"/>
          <w:color w:val="000000"/>
          <w:sz w:val="22"/>
          <w:szCs w:val="22"/>
          <w:lang w:val="uk-UA"/>
        </w:rPr>
        <w:t>Mast</w:t>
      </w:r>
      <w:proofErr w:type="spellEnd"/>
      <w:r w:rsidRPr="00FD24EA">
        <w:rPr>
          <w:rFonts w:ascii="Times New Roman" w:hAnsi="Times New Roman"/>
          <w:color w:val="000000"/>
          <w:sz w:val="22"/>
          <w:szCs w:val="22"/>
          <w:lang w:val="uk-UA"/>
        </w:rPr>
        <w:t xml:space="preserve">, J., </w:t>
      </w:r>
      <w:proofErr w:type="spellStart"/>
      <w:r w:rsidRPr="00FD24EA">
        <w:rPr>
          <w:rFonts w:ascii="Times New Roman" w:hAnsi="Times New Roman"/>
          <w:color w:val="000000"/>
          <w:sz w:val="22"/>
          <w:szCs w:val="22"/>
          <w:lang w:val="uk-UA"/>
        </w:rPr>
        <w:t>Coesemans</w:t>
      </w:r>
      <w:proofErr w:type="spellEnd"/>
      <w:r w:rsidRPr="00FD24EA">
        <w:rPr>
          <w:rFonts w:ascii="Times New Roman" w:hAnsi="Times New Roman"/>
          <w:color w:val="000000"/>
          <w:sz w:val="22"/>
          <w:szCs w:val="22"/>
          <w:lang w:val="uk-UA"/>
        </w:rPr>
        <w:t xml:space="preserve">, R., &amp; </w:t>
      </w:r>
      <w:proofErr w:type="spellStart"/>
      <w:r w:rsidRPr="00FD24EA">
        <w:rPr>
          <w:rFonts w:ascii="Times New Roman" w:hAnsi="Times New Roman"/>
          <w:color w:val="000000"/>
          <w:sz w:val="22"/>
          <w:szCs w:val="22"/>
          <w:lang w:val="uk-UA"/>
        </w:rPr>
        <w:t>Temmerman</w:t>
      </w:r>
      <w:proofErr w:type="spellEnd"/>
      <w:r w:rsidRPr="00FD24EA">
        <w:rPr>
          <w:rFonts w:ascii="Times New Roman" w:hAnsi="Times New Roman"/>
          <w:color w:val="000000"/>
          <w:sz w:val="22"/>
          <w:szCs w:val="22"/>
          <w:lang w:val="uk-UA"/>
        </w:rPr>
        <w:t xml:space="preserve">, M. </w:t>
      </w:r>
      <w:proofErr w:type="spellStart"/>
      <w:r w:rsidRPr="00FD24EA">
        <w:rPr>
          <w:rFonts w:ascii="Times New Roman" w:hAnsi="Times New Roman"/>
          <w:color w:val="000000"/>
          <w:sz w:val="22"/>
          <w:szCs w:val="22"/>
          <w:lang w:val="uk-UA"/>
        </w:rPr>
        <w:t>Constructive</w:t>
      </w:r>
      <w:proofErr w:type="spellEnd"/>
      <w:r w:rsidRPr="00FD24EA">
        <w:rPr>
          <w:rFonts w:ascii="Times New Roman" w:hAnsi="Times New Roman"/>
          <w:color w:val="000000"/>
          <w:sz w:val="22"/>
          <w:szCs w:val="22"/>
          <w:lang w:val="uk-UA"/>
        </w:rPr>
        <w:t xml:space="preserve"> </w:t>
      </w:r>
      <w:proofErr w:type="spellStart"/>
      <w:r w:rsidRPr="00FD24EA">
        <w:rPr>
          <w:rFonts w:ascii="Times New Roman" w:hAnsi="Times New Roman"/>
          <w:color w:val="000000"/>
          <w:sz w:val="22"/>
          <w:szCs w:val="22"/>
          <w:lang w:val="uk-UA"/>
        </w:rPr>
        <w:t>journalism</w:t>
      </w:r>
      <w:proofErr w:type="spellEnd"/>
      <w:r w:rsidRPr="00FD24EA">
        <w:rPr>
          <w:rFonts w:ascii="Times New Roman" w:hAnsi="Times New Roman"/>
          <w:color w:val="000000"/>
          <w:sz w:val="22"/>
          <w:szCs w:val="22"/>
          <w:lang w:val="uk-UA"/>
        </w:rPr>
        <w:t xml:space="preserve">: </w:t>
      </w:r>
      <w:proofErr w:type="spellStart"/>
      <w:r w:rsidRPr="00FD24EA">
        <w:rPr>
          <w:rFonts w:ascii="Times New Roman" w:hAnsi="Times New Roman"/>
          <w:color w:val="000000"/>
          <w:sz w:val="22"/>
          <w:szCs w:val="22"/>
          <w:lang w:val="uk-UA"/>
        </w:rPr>
        <w:t>Concepts</w:t>
      </w:r>
      <w:proofErr w:type="spellEnd"/>
      <w:r w:rsidRPr="00FD24EA">
        <w:rPr>
          <w:rFonts w:ascii="Times New Roman" w:hAnsi="Times New Roman"/>
          <w:color w:val="000000"/>
          <w:sz w:val="22"/>
          <w:szCs w:val="22"/>
          <w:lang w:val="uk-UA"/>
        </w:rPr>
        <w:t xml:space="preserve">, </w:t>
      </w:r>
      <w:proofErr w:type="spellStart"/>
      <w:r w:rsidRPr="00FD24EA">
        <w:rPr>
          <w:rFonts w:ascii="Times New Roman" w:hAnsi="Times New Roman"/>
          <w:color w:val="000000"/>
          <w:sz w:val="22"/>
          <w:szCs w:val="22"/>
          <w:lang w:val="uk-UA"/>
        </w:rPr>
        <w:t>practices</w:t>
      </w:r>
      <w:proofErr w:type="spellEnd"/>
      <w:r w:rsidRPr="00FD24EA">
        <w:rPr>
          <w:rFonts w:ascii="Times New Roman" w:hAnsi="Times New Roman"/>
          <w:color w:val="000000"/>
          <w:sz w:val="22"/>
          <w:szCs w:val="22"/>
          <w:lang w:val="uk-UA"/>
        </w:rPr>
        <w:t xml:space="preserve">, </w:t>
      </w:r>
      <w:proofErr w:type="spellStart"/>
      <w:r w:rsidRPr="00FD24EA">
        <w:rPr>
          <w:rFonts w:ascii="Times New Roman" w:hAnsi="Times New Roman"/>
          <w:color w:val="000000"/>
          <w:sz w:val="22"/>
          <w:szCs w:val="22"/>
          <w:lang w:val="uk-UA"/>
        </w:rPr>
        <w:t>and</w:t>
      </w:r>
      <w:proofErr w:type="spellEnd"/>
      <w:r w:rsidRPr="00FD24EA">
        <w:rPr>
          <w:rFonts w:ascii="Times New Roman" w:hAnsi="Times New Roman"/>
          <w:color w:val="000000"/>
          <w:sz w:val="22"/>
          <w:szCs w:val="22"/>
          <w:lang w:val="uk-UA"/>
        </w:rPr>
        <w:t xml:space="preserve"> </w:t>
      </w:r>
      <w:proofErr w:type="spellStart"/>
      <w:r w:rsidRPr="00FD24EA">
        <w:rPr>
          <w:rFonts w:ascii="Times New Roman" w:hAnsi="Times New Roman"/>
          <w:color w:val="000000"/>
          <w:sz w:val="22"/>
          <w:szCs w:val="22"/>
          <w:lang w:val="uk-UA"/>
        </w:rPr>
        <w:t>discourses</w:t>
      </w:r>
      <w:proofErr w:type="spellEnd"/>
      <w:r w:rsidRPr="00FD24EA">
        <w:rPr>
          <w:rFonts w:ascii="Times New Roman" w:hAnsi="Times New Roman"/>
          <w:color w:val="000000"/>
          <w:sz w:val="22"/>
          <w:szCs w:val="22"/>
          <w:lang w:val="uk-UA"/>
        </w:rPr>
        <w:t xml:space="preserve">. </w:t>
      </w:r>
      <w:proofErr w:type="spellStart"/>
      <w:r w:rsidRPr="00FD24EA">
        <w:rPr>
          <w:rFonts w:ascii="Times New Roman" w:hAnsi="Times New Roman"/>
          <w:color w:val="000000"/>
          <w:sz w:val="22"/>
          <w:szCs w:val="22"/>
          <w:lang w:val="uk-UA"/>
        </w:rPr>
        <w:t>Journalism</w:t>
      </w:r>
      <w:proofErr w:type="spellEnd"/>
      <w:r w:rsidRPr="00FD24EA">
        <w:rPr>
          <w:rFonts w:ascii="Times New Roman" w:hAnsi="Times New Roman"/>
          <w:color w:val="000000"/>
          <w:sz w:val="22"/>
          <w:szCs w:val="22"/>
          <w:lang w:val="uk-UA"/>
        </w:rPr>
        <w:t>, 2019, 20(4), 492-503.</w:t>
      </w:r>
    </w:p>
    <w:p w:rsidR="00FD24EA" w:rsidRPr="00FD24EA" w:rsidRDefault="00FD24EA" w:rsidP="00FD24EA">
      <w:pPr>
        <w:pStyle w:val="aa"/>
        <w:numPr>
          <w:ilvl w:val="0"/>
          <w:numId w:val="6"/>
        </w:numPr>
        <w:spacing w:line="360" w:lineRule="auto"/>
        <w:rPr>
          <w:rFonts w:ascii="Times New Roman" w:hAnsi="Times New Roman"/>
          <w:color w:val="000000"/>
          <w:sz w:val="22"/>
          <w:szCs w:val="22"/>
          <w:lang w:val="uk-UA"/>
        </w:rPr>
      </w:pPr>
      <w:r w:rsidRPr="00FD24EA">
        <w:rPr>
          <w:rFonts w:ascii="Times New Roman" w:hAnsi="Times New Roman"/>
          <w:color w:val="000000"/>
          <w:sz w:val="22"/>
          <w:szCs w:val="22"/>
          <w:lang w:val="uk-UA"/>
        </w:rPr>
        <w:t xml:space="preserve">Прядко, Т. Роль журналістики у формуванні політичного простору в умовах інформаційного суспільства. EDITORIAL BOARD, 2021, </w:t>
      </w:r>
      <w:r>
        <w:rPr>
          <w:rFonts w:ascii="Times New Roman" w:hAnsi="Times New Roman"/>
          <w:color w:val="000000"/>
          <w:sz w:val="22"/>
          <w:szCs w:val="22"/>
        </w:rPr>
        <w:t xml:space="preserve"> C</w:t>
      </w:r>
      <w:r w:rsidRPr="00FD24EA">
        <w:rPr>
          <w:rFonts w:ascii="Times New Roman" w:hAnsi="Times New Roman"/>
          <w:color w:val="000000"/>
          <w:sz w:val="22"/>
          <w:szCs w:val="22"/>
          <w:lang w:val="uk-UA"/>
        </w:rPr>
        <w:t>. 894.</w:t>
      </w:r>
    </w:p>
    <w:p w:rsidR="00FD24EA" w:rsidRPr="00FD24EA" w:rsidRDefault="00FD24EA" w:rsidP="00FD24EA">
      <w:pPr>
        <w:pStyle w:val="aa"/>
        <w:numPr>
          <w:ilvl w:val="0"/>
          <w:numId w:val="6"/>
        </w:numPr>
        <w:spacing w:line="360" w:lineRule="auto"/>
        <w:rPr>
          <w:rFonts w:ascii="Times New Roman" w:hAnsi="Times New Roman"/>
          <w:color w:val="000000"/>
          <w:sz w:val="22"/>
          <w:szCs w:val="22"/>
          <w:lang w:val="uk-UA"/>
        </w:rPr>
      </w:pPr>
      <w:r w:rsidRPr="00FD24EA">
        <w:rPr>
          <w:rFonts w:ascii="Times New Roman" w:hAnsi="Times New Roman"/>
          <w:color w:val="000000"/>
          <w:sz w:val="22"/>
          <w:szCs w:val="22"/>
          <w:lang w:val="uk-UA"/>
        </w:rPr>
        <w:t xml:space="preserve">Федоронька, Н. І.; </w:t>
      </w:r>
      <w:proofErr w:type="spellStart"/>
      <w:r w:rsidRPr="00FD24EA">
        <w:rPr>
          <w:rFonts w:ascii="Times New Roman" w:hAnsi="Times New Roman"/>
          <w:color w:val="000000"/>
          <w:sz w:val="22"/>
          <w:szCs w:val="22"/>
          <w:lang w:val="uk-UA"/>
        </w:rPr>
        <w:t>Ролінська</w:t>
      </w:r>
      <w:proofErr w:type="spellEnd"/>
      <w:r w:rsidRPr="00FD24EA">
        <w:rPr>
          <w:rFonts w:ascii="Times New Roman" w:hAnsi="Times New Roman"/>
          <w:color w:val="000000"/>
          <w:sz w:val="22"/>
          <w:szCs w:val="22"/>
          <w:lang w:val="uk-UA"/>
        </w:rPr>
        <w:t>, О. М. Міжнародна інформаційно-аналітична діяльність українських засобів масової інформації. Молодий вчений, 2017, 11: 777-780.</w:t>
      </w:r>
    </w:p>
    <w:p w:rsidR="003425F7" w:rsidRPr="003425F7" w:rsidRDefault="003425F7" w:rsidP="003425F7">
      <w:pPr>
        <w:numPr>
          <w:ilvl w:val="0"/>
          <w:numId w:val="6"/>
        </w:numPr>
        <w:tabs>
          <w:tab w:val="left" w:pos="0"/>
        </w:tabs>
        <w:spacing w:line="360" w:lineRule="auto"/>
        <w:jc w:val="both"/>
        <w:rPr>
          <w:rFonts w:ascii="Times New Roman" w:hAnsi="Times New Roman"/>
          <w:color w:val="000000"/>
          <w:sz w:val="22"/>
          <w:szCs w:val="22"/>
          <w:lang w:val="uk-UA"/>
        </w:rPr>
      </w:pPr>
      <w:proofErr w:type="spellStart"/>
      <w:r w:rsidRPr="003425F7">
        <w:rPr>
          <w:rFonts w:ascii="Times New Roman" w:hAnsi="Times New Roman"/>
          <w:color w:val="000000"/>
          <w:sz w:val="22"/>
          <w:szCs w:val="22"/>
          <w:lang w:val="uk-UA"/>
        </w:rPr>
        <w:t>Омельчук</w:t>
      </w:r>
      <w:proofErr w:type="spellEnd"/>
      <w:r w:rsidRPr="003425F7">
        <w:rPr>
          <w:rFonts w:ascii="Times New Roman" w:hAnsi="Times New Roman"/>
          <w:color w:val="000000"/>
          <w:sz w:val="22"/>
          <w:szCs w:val="22"/>
          <w:lang w:val="uk-UA"/>
        </w:rPr>
        <w:t xml:space="preserve"> Ю. Об’єктивація фреймів сфера правди/сфера неправди (на матеріалі сучасних англомовних </w:t>
      </w:r>
      <w:proofErr w:type="spellStart"/>
      <w:r w:rsidRPr="003425F7">
        <w:rPr>
          <w:rFonts w:ascii="Times New Roman" w:hAnsi="Times New Roman"/>
          <w:color w:val="000000"/>
          <w:sz w:val="22"/>
          <w:szCs w:val="22"/>
          <w:lang w:val="uk-UA"/>
        </w:rPr>
        <w:t>псевдоновин</w:t>
      </w:r>
      <w:proofErr w:type="spellEnd"/>
      <w:r w:rsidRPr="003425F7">
        <w:rPr>
          <w:rFonts w:ascii="Times New Roman" w:hAnsi="Times New Roman"/>
          <w:color w:val="000000"/>
          <w:sz w:val="22"/>
          <w:szCs w:val="22"/>
          <w:lang w:val="uk-UA"/>
        </w:rPr>
        <w:t>).</w:t>
      </w:r>
      <w:r w:rsidRPr="003425F7">
        <w:rPr>
          <w:rFonts w:ascii="Times New Roman" w:hAnsi="Times New Roman"/>
          <w:color w:val="000000"/>
          <w:sz w:val="22"/>
          <w:szCs w:val="22"/>
        </w:rPr>
        <w:t> </w:t>
      </w:r>
      <w:r w:rsidRPr="003425F7">
        <w:rPr>
          <w:rFonts w:ascii="Times New Roman" w:hAnsi="Times New Roman"/>
          <w:i/>
          <w:iCs/>
          <w:color w:val="000000"/>
          <w:sz w:val="22"/>
          <w:szCs w:val="22"/>
        </w:rPr>
        <w:t>Philological</w:t>
      </w:r>
      <w:r w:rsidRPr="003425F7">
        <w:rPr>
          <w:rFonts w:ascii="Times New Roman" w:hAnsi="Times New Roman"/>
          <w:i/>
          <w:iCs/>
          <w:color w:val="000000"/>
          <w:sz w:val="22"/>
          <w:szCs w:val="22"/>
          <w:lang w:val="uk-UA"/>
        </w:rPr>
        <w:t xml:space="preserve"> </w:t>
      </w:r>
      <w:r w:rsidRPr="003425F7">
        <w:rPr>
          <w:rFonts w:ascii="Times New Roman" w:hAnsi="Times New Roman"/>
          <w:i/>
          <w:iCs/>
          <w:color w:val="000000"/>
          <w:sz w:val="22"/>
          <w:szCs w:val="22"/>
        </w:rPr>
        <w:t>Treatises</w:t>
      </w:r>
      <w:r>
        <w:rPr>
          <w:rFonts w:ascii="Times New Roman" w:hAnsi="Times New Roman"/>
          <w:color w:val="000000"/>
          <w:sz w:val="22"/>
          <w:szCs w:val="22"/>
          <w:lang w:val="uk-UA"/>
        </w:rPr>
        <w:t>, 2017, 9.3, С.</w:t>
      </w:r>
      <w:r w:rsidRPr="003425F7">
        <w:rPr>
          <w:rFonts w:ascii="Times New Roman" w:hAnsi="Times New Roman"/>
          <w:color w:val="000000"/>
          <w:sz w:val="22"/>
          <w:szCs w:val="22"/>
          <w:lang w:val="uk-UA"/>
        </w:rPr>
        <w:t xml:space="preserve"> 44-50.</w:t>
      </w:r>
    </w:p>
    <w:p w:rsidR="003425F7" w:rsidRPr="00FD24EA" w:rsidRDefault="003425F7" w:rsidP="00542564">
      <w:pPr>
        <w:numPr>
          <w:ilvl w:val="0"/>
          <w:numId w:val="6"/>
        </w:numPr>
        <w:tabs>
          <w:tab w:val="left" w:pos="0"/>
        </w:tabs>
        <w:spacing w:line="360" w:lineRule="auto"/>
        <w:jc w:val="both"/>
        <w:rPr>
          <w:rFonts w:ascii="Times New Roman" w:hAnsi="Times New Roman"/>
          <w:color w:val="000000"/>
          <w:sz w:val="22"/>
          <w:szCs w:val="22"/>
          <w:lang w:val="uk-UA"/>
        </w:rPr>
      </w:pPr>
      <w:proofErr w:type="spellStart"/>
      <w:r w:rsidRPr="003425F7">
        <w:rPr>
          <w:rFonts w:ascii="Times New Roman" w:hAnsi="Times New Roman"/>
          <w:color w:val="000000"/>
          <w:sz w:val="22"/>
          <w:szCs w:val="22"/>
        </w:rPr>
        <w:lastRenderedPageBreak/>
        <w:t>Mykolaienko</w:t>
      </w:r>
      <w:proofErr w:type="spellEnd"/>
      <w:r w:rsidRPr="003425F7">
        <w:rPr>
          <w:rFonts w:ascii="Times New Roman" w:hAnsi="Times New Roman"/>
          <w:color w:val="000000"/>
          <w:sz w:val="22"/>
          <w:szCs w:val="22"/>
        </w:rPr>
        <w:t>, A. Fake News in the Ukrainian Media Space: Technologies of Experimental Projects. </w:t>
      </w:r>
      <w:r w:rsidRPr="003425F7">
        <w:rPr>
          <w:rFonts w:ascii="Times New Roman" w:hAnsi="Times New Roman"/>
          <w:i/>
          <w:iCs/>
          <w:color w:val="000000"/>
          <w:sz w:val="22"/>
          <w:szCs w:val="22"/>
        </w:rPr>
        <w:t xml:space="preserve">Scientific Notes of the Institute of Journalism </w:t>
      </w:r>
      <w:proofErr w:type="spellStart"/>
      <w:r w:rsidRPr="003425F7">
        <w:rPr>
          <w:rFonts w:ascii="Times New Roman" w:hAnsi="Times New Roman"/>
          <w:i/>
          <w:iCs/>
          <w:color w:val="000000"/>
          <w:sz w:val="22"/>
          <w:szCs w:val="22"/>
        </w:rPr>
        <w:t>Наукові</w:t>
      </w:r>
      <w:proofErr w:type="spellEnd"/>
      <w:r w:rsidRPr="003425F7">
        <w:rPr>
          <w:rFonts w:ascii="Times New Roman" w:hAnsi="Times New Roman"/>
          <w:i/>
          <w:iCs/>
          <w:color w:val="000000"/>
          <w:sz w:val="22"/>
          <w:szCs w:val="22"/>
        </w:rPr>
        <w:t xml:space="preserve"> </w:t>
      </w:r>
      <w:proofErr w:type="spellStart"/>
      <w:r w:rsidRPr="003425F7">
        <w:rPr>
          <w:rFonts w:ascii="Times New Roman" w:hAnsi="Times New Roman"/>
          <w:i/>
          <w:iCs/>
          <w:color w:val="000000"/>
          <w:sz w:val="22"/>
          <w:szCs w:val="22"/>
        </w:rPr>
        <w:t>записки</w:t>
      </w:r>
      <w:proofErr w:type="spellEnd"/>
      <w:r w:rsidRPr="003425F7">
        <w:rPr>
          <w:rFonts w:ascii="Times New Roman" w:hAnsi="Times New Roman"/>
          <w:i/>
          <w:iCs/>
          <w:color w:val="000000"/>
          <w:sz w:val="22"/>
          <w:szCs w:val="22"/>
        </w:rPr>
        <w:t xml:space="preserve"> </w:t>
      </w:r>
      <w:proofErr w:type="spellStart"/>
      <w:r w:rsidRPr="003425F7">
        <w:rPr>
          <w:rFonts w:ascii="Times New Roman" w:hAnsi="Times New Roman"/>
          <w:i/>
          <w:iCs/>
          <w:color w:val="000000"/>
          <w:sz w:val="22"/>
          <w:szCs w:val="22"/>
        </w:rPr>
        <w:t>Інституту</w:t>
      </w:r>
      <w:proofErr w:type="spellEnd"/>
      <w:r w:rsidRPr="003425F7">
        <w:rPr>
          <w:rFonts w:ascii="Times New Roman" w:hAnsi="Times New Roman"/>
          <w:i/>
          <w:iCs/>
          <w:color w:val="000000"/>
          <w:sz w:val="22"/>
          <w:szCs w:val="22"/>
        </w:rPr>
        <w:t xml:space="preserve"> </w:t>
      </w:r>
      <w:proofErr w:type="spellStart"/>
      <w:r w:rsidRPr="003425F7">
        <w:rPr>
          <w:rFonts w:ascii="Times New Roman" w:hAnsi="Times New Roman"/>
          <w:i/>
          <w:iCs/>
          <w:color w:val="000000"/>
          <w:sz w:val="22"/>
          <w:szCs w:val="22"/>
        </w:rPr>
        <w:t>журналістики</w:t>
      </w:r>
      <w:proofErr w:type="spellEnd"/>
      <w:r w:rsidRPr="003425F7">
        <w:rPr>
          <w:rFonts w:ascii="Times New Roman" w:hAnsi="Times New Roman"/>
          <w:color w:val="000000"/>
          <w:sz w:val="22"/>
          <w:szCs w:val="22"/>
        </w:rPr>
        <w:t>, 2019,</w:t>
      </w:r>
      <w:r w:rsidR="008B2230">
        <w:rPr>
          <w:rFonts w:ascii="Times New Roman" w:hAnsi="Times New Roman"/>
          <w:color w:val="000000"/>
          <w:sz w:val="22"/>
          <w:szCs w:val="22"/>
          <w:lang w:val="uk-UA"/>
        </w:rPr>
        <w:t xml:space="preserve"> С. </w:t>
      </w:r>
      <w:r w:rsidRPr="003425F7">
        <w:rPr>
          <w:rFonts w:ascii="Times New Roman" w:hAnsi="Times New Roman"/>
          <w:color w:val="000000"/>
          <w:sz w:val="22"/>
          <w:szCs w:val="22"/>
        </w:rPr>
        <w:t>29.</w:t>
      </w:r>
    </w:p>
    <w:sectPr w:rsidR="003425F7" w:rsidRPr="00FD24EA">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F4167E"/>
    <w:multiLevelType w:val="hybridMultilevel"/>
    <w:tmpl w:val="23027D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7B2F16"/>
    <w:multiLevelType w:val="hybridMultilevel"/>
    <w:tmpl w:val="A1F019BA"/>
    <w:lvl w:ilvl="0" w:tplc="6C2E9392">
      <w:start w:val="1"/>
      <w:numFmt w:val="decimal"/>
      <w:lvlText w:val="%1."/>
      <w:lvlJc w:val="left"/>
      <w:pPr>
        <w:tabs>
          <w:tab w:val="num" w:pos="720"/>
        </w:tabs>
        <w:ind w:left="720" w:hanging="360"/>
      </w:pPr>
      <w:rPr>
        <w:rFonts w:ascii="Times New Roman" w:hAnsi="Times New Roman" w:cs="Times New Roman"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344D1AA6"/>
    <w:multiLevelType w:val="hybridMultilevel"/>
    <w:tmpl w:val="5C940BB2"/>
    <w:lvl w:ilvl="0" w:tplc="B7B403E8">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 w15:restartNumberingAfterBreak="0">
    <w:nsid w:val="698F653E"/>
    <w:multiLevelType w:val="hybridMultilevel"/>
    <w:tmpl w:val="87A2E004"/>
    <w:lvl w:ilvl="0" w:tplc="0422000F">
      <w:start w:val="6"/>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 w15:restartNumberingAfterBreak="0">
    <w:nsid w:val="70E01E3A"/>
    <w:multiLevelType w:val="hybridMultilevel"/>
    <w:tmpl w:val="87A2E004"/>
    <w:lvl w:ilvl="0" w:tplc="0422000F">
      <w:start w:val="6"/>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 w15:restartNumberingAfterBreak="0">
    <w:nsid w:val="7ED926B2"/>
    <w:multiLevelType w:val="hybridMultilevel"/>
    <w:tmpl w:val="7466039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9F7"/>
    <w:rsid w:val="0001008D"/>
    <w:rsid w:val="00056B05"/>
    <w:rsid w:val="000613F3"/>
    <w:rsid w:val="000C7634"/>
    <w:rsid w:val="00194F19"/>
    <w:rsid w:val="003259D0"/>
    <w:rsid w:val="00335CB8"/>
    <w:rsid w:val="003425F7"/>
    <w:rsid w:val="004313DB"/>
    <w:rsid w:val="004E259B"/>
    <w:rsid w:val="004F4EF6"/>
    <w:rsid w:val="00542564"/>
    <w:rsid w:val="0067797D"/>
    <w:rsid w:val="006C2BAE"/>
    <w:rsid w:val="006E1A86"/>
    <w:rsid w:val="006E27EE"/>
    <w:rsid w:val="00711485"/>
    <w:rsid w:val="007B17F9"/>
    <w:rsid w:val="00804B57"/>
    <w:rsid w:val="00870660"/>
    <w:rsid w:val="008B2230"/>
    <w:rsid w:val="009256DA"/>
    <w:rsid w:val="009279F7"/>
    <w:rsid w:val="009538AA"/>
    <w:rsid w:val="00971AF6"/>
    <w:rsid w:val="009A36C1"/>
    <w:rsid w:val="009A4972"/>
    <w:rsid w:val="009E07AC"/>
    <w:rsid w:val="00A34D8E"/>
    <w:rsid w:val="00AB2B27"/>
    <w:rsid w:val="00AE02CE"/>
    <w:rsid w:val="00B33E25"/>
    <w:rsid w:val="00B71D6F"/>
    <w:rsid w:val="00B941B3"/>
    <w:rsid w:val="00C431F6"/>
    <w:rsid w:val="00DA2CCB"/>
    <w:rsid w:val="00E07E3A"/>
    <w:rsid w:val="00E33961"/>
    <w:rsid w:val="00E7667E"/>
    <w:rsid w:val="00E86A5D"/>
    <w:rsid w:val="00EB2EF7"/>
    <w:rsid w:val="00F01472"/>
    <w:rsid w:val="00F26D0B"/>
    <w:rsid w:val="00FD2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B760D"/>
  <w15:chartTrackingRefBased/>
  <w15:docId w15:val="{B6312087-9AF3-4AEC-8EFE-C79E51B7E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5CB8"/>
    <w:rPr>
      <w:sz w:val="24"/>
      <w:szCs w:val="24"/>
    </w:rPr>
  </w:style>
  <w:style w:type="paragraph" w:styleId="1">
    <w:name w:val="heading 1"/>
    <w:basedOn w:val="a"/>
    <w:next w:val="a"/>
    <w:link w:val="10"/>
    <w:uiPriority w:val="9"/>
    <w:qFormat/>
    <w:rsid w:val="00335CB8"/>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335CB8"/>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335CB8"/>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335CB8"/>
    <w:pPr>
      <w:keepNext/>
      <w:spacing w:before="240" w:after="60"/>
      <w:outlineLvl w:val="3"/>
    </w:pPr>
    <w:rPr>
      <w:b/>
      <w:bCs/>
      <w:sz w:val="28"/>
      <w:szCs w:val="28"/>
    </w:rPr>
  </w:style>
  <w:style w:type="paragraph" w:styleId="5">
    <w:name w:val="heading 5"/>
    <w:basedOn w:val="a"/>
    <w:next w:val="a"/>
    <w:link w:val="50"/>
    <w:uiPriority w:val="9"/>
    <w:semiHidden/>
    <w:unhideWhenUsed/>
    <w:qFormat/>
    <w:rsid w:val="00335CB8"/>
    <w:pPr>
      <w:spacing w:before="240" w:after="60"/>
      <w:outlineLvl w:val="4"/>
    </w:pPr>
    <w:rPr>
      <w:b/>
      <w:bCs/>
      <w:i/>
      <w:iCs/>
      <w:sz w:val="26"/>
      <w:szCs w:val="26"/>
    </w:rPr>
  </w:style>
  <w:style w:type="paragraph" w:styleId="6">
    <w:name w:val="heading 6"/>
    <w:basedOn w:val="a"/>
    <w:next w:val="a"/>
    <w:link w:val="60"/>
    <w:uiPriority w:val="9"/>
    <w:semiHidden/>
    <w:unhideWhenUsed/>
    <w:qFormat/>
    <w:rsid w:val="00335CB8"/>
    <w:pPr>
      <w:spacing w:before="240" w:after="60"/>
      <w:outlineLvl w:val="5"/>
    </w:pPr>
    <w:rPr>
      <w:b/>
      <w:bCs/>
      <w:sz w:val="22"/>
      <w:szCs w:val="22"/>
    </w:rPr>
  </w:style>
  <w:style w:type="paragraph" w:styleId="7">
    <w:name w:val="heading 7"/>
    <w:basedOn w:val="a"/>
    <w:next w:val="a"/>
    <w:link w:val="70"/>
    <w:uiPriority w:val="9"/>
    <w:semiHidden/>
    <w:unhideWhenUsed/>
    <w:qFormat/>
    <w:rsid w:val="00335CB8"/>
    <w:pPr>
      <w:spacing w:before="240" w:after="60"/>
      <w:outlineLvl w:val="6"/>
    </w:pPr>
  </w:style>
  <w:style w:type="paragraph" w:styleId="8">
    <w:name w:val="heading 8"/>
    <w:basedOn w:val="a"/>
    <w:next w:val="a"/>
    <w:link w:val="80"/>
    <w:uiPriority w:val="9"/>
    <w:semiHidden/>
    <w:unhideWhenUsed/>
    <w:qFormat/>
    <w:rsid w:val="00335CB8"/>
    <w:pPr>
      <w:spacing w:before="240" w:after="60"/>
      <w:outlineLvl w:val="7"/>
    </w:pPr>
    <w:rPr>
      <w:i/>
      <w:iCs/>
    </w:rPr>
  </w:style>
  <w:style w:type="paragraph" w:styleId="9">
    <w:name w:val="heading 9"/>
    <w:basedOn w:val="a"/>
    <w:next w:val="a"/>
    <w:link w:val="90"/>
    <w:uiPriority w:val="9"/>
    <w:semiHidden/>
    <w:unhideWhenUsed/>
    <w:qFormat/>
    <w:rsid w:val="00335CB8"/>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35CB8"/>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335CB8"/>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335CB8"/>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335CB8"/>
    <w:rPr>
      <w:b/>
      <w:bCs/>
      <w:sz w:val="28"/>
      <w:szCs w:val="28"/>
    </w:rPr>
  </w:style>
  <w:style w:type="character" w:customStyle="1" w:styleId="50">
    <w:name w:val="Заголовок 5 Знак"/>
    <w:basedOn w:val="a0"/>
    <w:link w:val="5"/>
    <w:uiPriority w:val="9"/>
    <w:semiHidden/>
    <w:rsid w:val="00335CB8"/>
    <w:rPr>
      <w:b/>
      <w:bCs/>
      <w:i/>
      <w:iCs/>
      <w:sz w:val="26"/>
      <w:szCs w:val="26"/>
    </w:rPr>
  </w:style>
  <w:style w:type="character" w:customStyle="1" w:styleId="60">
    <w:name w:val="Заголовок 6 Знак"/>
    <w:basedOn w:val="a0"/>
    <w:link w:val="6"/>
    <w:uiPriority w:val="9"/>
    <w:semiHidden/>
    <w:rsid w:val="00335CB8"/>
    <w:rPr>
      <w:b/>
      <w:bCs/>
    </w:rPr>
  </w:style>
  <w:style w:type="character" w:customStyle="1" w:styleId="70">
    <w:name w:val="Заголовок 7 Знак"/>
    <w:basedOn w:val="a0"/>
    <w:link w:val="7"/>
    <w:uiPriority w:val="9"/>
    <w:semiHidden/>
    <w:rsid w:val="00335CB8"/>
    <w:rPr>
      <w:sz w:val="24"/>
      <w:szCs w:val="24"/>
    </w:rPr>
  </w:style>
  <w:style w:type="character" w:customStyle="1" w:styleId="80">
    <w:name w:val="Заголовок 8 Знак"/>
    <w:basedOn w:val="a0"/>
    <w:link w:val="8"/>
    <w:uiPriority w:val="9"/>
    <w:semiHidden/>
    <w:rsid w:val="00335CB8"/>
    <w:rPr>
      <w:i/>
      <w:iCs/>
      <w:sz w:val="24"/>
      <w:szCs w:val="24"/>
    </w:rPr>
  </w:style>
  <w:style w:type="character" w:customStyle="1" w:styleId="90">
    <w:name w:val="Заголовок 9 Знак"/>
    <w:basedOn w:val="a0"/>
    <w:link w:val="9"/>
    <w:uiPriority w:val="9"/>
    <w:semiHidden/>
    <w:rsid w:val="00335CB8"/>
    <w:rPr>
      <w:rFonts w:asciiTheme="majorHAnsi" w:eastAsiaTheme="majorEastAsia" w:hAnsiTheme="majorHAnsi"/>
    </w:rPr>
  </w:style>
  <w:style w:type="paragraph" w:styleId="a3">
    <w:name w:val="Title"/>
    <w:basedOn w:val="a"/>
    <w:next w:val="a"/>
    <w:link w:val="a4"/>
    <w:uiPriority w:val="10"/>
    <w:qFormat/>
    <w:rsid w:val="00335CB8"/>
    <w:pPr>
      <w:spacing w:before="240" w:after="60"/>
      <w:jc w:val="center"/>
      <w:outlineLvl w:val="0"/>
    </w:pPr>
    <w:rPr>
      <w:rFonts w:asciiTheme="majorHAnsi" w:eastAsiaTheme="majorEastAsia" w:hAnsiTheme="majorHAnsi"/>
      <w:b/>
      <w:bCs/>
      <w:kern w:val="28"/>
      <w:sz w:val="32"/>
      <w:szCs w:val="32"/>
    </w:rPr>
  </w:style>
  <w:style w:type="character" w:customStyle="1" w:styleId="a4">
    <w:name w:val="Заголовок Знак"/>
    <w:basedOn w:val="a0"/>
    <w:link w:val="a3"/>
    <w:uiPriority w:val="10"/>
    <w:rsid w:val="00335CB8"/>
    <w:rPr>
      <w:rFonts w:asciiTheme="majorHAnsi" w:eastAsiaTheme="majorEastAsia" w:hAnsiTheme="majorHAnsi"/>
      <w:b/>
      <w:bCs/>
      <w:kern w:val="28"/>
      <w:sz w:val="32"/>
      <w:szCs w:val="32"/>
    </w:rPr>
  </w:style>
  <w:style w:type="paragraph" w:styleId="a5">
    <w:name w:val="Subtitle"/>
    <w:basedOn w:val="a"/>
    <w:next w:val="a"/>
    <w:link w:val="a6"/>
    <w:uiPriority w:val="11"/>
    <w:qFormat/>
    <w:rsid w:val="00335CB8"/>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335CB8"/>
    <w:rPr>
      <w:rFonts w:asciiTheme="majorHAnsi" w:eastAsiaTheme="majorEastAsia" w:hAnsiTheme="majorHAnsi"/>
      <w:sz w:val="24"/>
      <w:szCs w:val="24"/>
    </w:rPr>
  </w:style>
  <w:style w:type="character" w:styleId="a7">
    <w:name w:val="Strong"/>
    <w:basedOn w:val="a0"/>
    <w:uiPriority w:val="22"/>
    <w:qFormat/>
    <w:rsid w:val="00335CB8"/>
    <w:rPr>
      <w:b/>
      <w:bCs/>
    </w:rPr>
  </w:style>
  <w:style w:type="character" w:styleId="a8">
    <w:name w:val="Emphasis"/>
    <w:basedOn w:val="a0"/>
    <w:uiPriority w:val="20"/>
    <w:qFormat/>
    <w:rsid w:val="00335CB8"/>
    <w:rPr>
      <w:rFonts w:asciiTheme="minorHAnsi" w:hAnsiTheme="minorHAnsi"/>
      <w:b/>
      <w:i/>
      <w:iCs/>
    </w:rPr>
  </w:style>
  <w:style w:type="paragraph" w:styleId="a9">
    <w:name w:val="No Spacing"/>
    <w:basedOn w:val="a"/>
    <w:uiPriority w:val="1"/>
    <w:qFormat/>
    <w:rsid w:val="00335CB8"/>
    <w:rPr>
      <w:szCs w:val="32"/>
    </w:rPr>
  </w:style>
  <w:style w:type="paragraph" w:styleId="aa">
    <w:name w:val="List Paragraph"/>
    <w:basedOn w:val="a"/>
    <w:uiPriority w:val="34"/>
    <w:qFormat/>
    <w:rsid w:val="00335CB8"/>
    <w:pPr>
      <w:ind w:left="720"/>
      <w:contextualSpacing/>
    </w:pPr>
  </w:style>
  <w:style w:type="paragraph" w:styleId="21">
    <w:name w:val="Quote"/>
    <w:basedOn w:val="a"/>
    <w:next w:val="a"/>
    <w:link w:val="22"/>
    <w:uiPriority w:val="29"/>
    <w:qFormat/>
    <w:rsid w:val="00335CB8"/>
    <w:rPr>
      <w:i/>
    </w:rPr>
  </w:style>
  <w:style w:type="character" w:customStyle="1" w:styleId="22">
    <w:name w:val="Цитата 2 Знак"/>
    <w:basedOn w:val="a0"/>
    <w:link w:val="21"/>
    <w:uiPriority w:val="29"/>
    <w:rsid w:val="00335CB8"/>
    <w:rPr>
      <w:i/>
      <w:sz w:val="24"/>
      <w:szCs w:val="24"/>
    </w:rPr>
  </w:style>
  <w:style w:type="paragraph" w:styleId="ab">
    <w:name w:val="Intense Quote"/>
    <w:basedOn w:val="a"/>
    <w:next w:val="a"/>
    <w:link w:val="ac"/>
    <w:uiPriority w:val="30"/>
    <w:qFormat/>
    <w:rsid w:val="00335CB8"/>
    <w:pPr>
      <w:ind w:left="720" w:right="720"/>
    </w:pPr>
    <w:rPr>
      <w:b/>
      <w:i/>
      <w:szCs w:val="22"/>
    </w:rPr>
  </w:style>
  <w:style w:type="character" w:customStyle="1" w:styleId="ac">
    <w:name w:val="Выделенная цитата Знак"/>
    <w:basedOn w:val="a0"/>
    <w:link w:val="ab"/>
    <w:uiPriority w:val="30"/>
    <w:rsid w:val="00335CB8"/>
    <w:rPr>
      <w:b/>
      <w:i/>
      <w:sz w:val="24"/>
    </w:rPr>
  </w:style>
  <w:style w:type="character" w:styleId="ad">
    <w:name w:val="Subtle Emphasis"/>
    <w:uiPriority w:val="19"/>
    <w:qFormat/>
    <w:rsid w:val="00335CB8"/>
    <w:rPr>
      <w:i/>
      <w:color w:val="5A5A5A" w:themeColor="text1" w:themeTint="A5"/>
    </w:rPr>
  </w:style>
  <w:style w:type="character" w:styleId="ae">
    <w:name w:val="Intense Emphasis"/>
    <w:basedOn w:val="a0"/>
    <w:uiPriority w:val="21"/>
    <w:qFormat/>
    <w:rsid w:val="00335CB8"/>
    <w:rPr>
      <w:b/>
      <w:i/>
      <w:sz w:val="24"/>
      <w:szCs w:val="24"/>
      <w:u w:val="single"/>
    </w:rPr>
  </w:style>
  <w:style w:type="character" w:styleId="af">
    <w:name w:val="Subtle Reference"/>
    <w:basedOn w:val="a0"/>
    <w:uiPriority w:val="31"/>
    <w:qFormat/>
    <w:rsid w:val="00335CB8"/>
    <w:rPr>
      <w:sz w:val="24"/>
      <w:szCs w:val="24"/>
      <w:u w:val="single"/>
    </w:rPr>
  </w:style>
  <w:style w:type="character" w:styleId="af0">
    <w:name w:val="Intense Reference"/>
    <w:basedOn w:val="a0"/>
    <w:uiPriority w:val="32"/>
    <w:qFormat/>
    <w:rsid w:val="00335CB8"/>
    <w:rPr>
      <w:b/>
      <w:sz w:val="24"/>
      <w:u w:val="single"/>
    </w:rPr>
  </w:style>
  <w:style w:type="character" w:styleId="af1">
    <w:name w:val="Book Title"/>
    <w:basedOn w:val="a0"/>
    <w:uiPriority w:val="33"/>
    <w:qFormat/>
    <w:rsid w:val="00335CB8"/>
    <w:rPr>
      <w:rFonts w:asciiTheme="majorHAnsi" w:eastAsiaTheme="majorEastAsia" w:hAnsiTheme="majorHAnsi"/>
      <w:b/>
      <w:i/>
      <w:sz w:val="24"/>
      <w:szCs w:val="24"/>
    </w:rPr>
  </w:style>
  <w:style w:type="paragraph" w:styleId="af2">
    <w:name w:val="TOC Heading"/>
    <w:basedOn w:val="1"/>
    <w:next w:val="a"/>
    <w:uiPriority w:val="39"/>
    <w:semiHidden/>
    <w:unhideWhenUsed/>
    <w:qFormat/>
    <w:rsid w:val="00335CB8"/>
    <w:pPr>
      <w:outlineLvl w:val="9"/>
    </w:pPr>
  </w:style>
  <w:style w:type="character" w:styleId="af3">
    <w:name w:val="Hyperlink"/>
    <w:basedOn w:val="a0"/>
    <w:uiPriority w:val="99"/>
    <w:unhideWhenUsed/>
    <w:rsid w:val="00335CB8"/>
    <w:rPr>
      <w:color w:val="0563C1" w:themeColor="hyperlink"/>
      <w:u w:val="single"/>
    </w:rPr>
  </w:style>
  <w:style w:type="character" w:customStyle="1" w:styleId="FontStyle32">
    <w:name w:val="Font Style32"/>
    <w:rsid w:val="004E259B"/>
    <w:rPr>
      <w:rFonts w:ascii="Times New Roman" w:hAnsi="Times New Roman" w:cs="Times New Roman"/>
      <w:b/>
      <w:bCs/>
      <w:i/>
      <w:iCs/>
      <w:sz w:val="24"/>
      <w:szCs w:val="24"/>
    </w:rPr>
  </w:style>
  <w:style w:type="table" w:styleId="af4">
    <w:name w:val="Table Grid"/>
    <w:basedOn w:val="a1"/>
    <w:uiPriority w:val="39"/>
    <w:rsid w:val="00EB2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Заголовок №21"/>
    <w:basedOn w:val="a"/>
    <w:rsid w:val="00E33961"/>
    <w:pPr>
      <w:shd w:val="clear" w:color="auto" w:fill="FFFFFF"/>
      <w:spacing w:after="300" w:line="240" w:lineRule="atLeast"/>
      <w:outlineLvl w:val="1"/>
    </w:pPr>
    <w:rPr>
      <w:rFonts w:ascii="Times New Roman" w:eastAsia="Tahoma" w:hAnsi="Times New Roman"/>
      <w:b/>
      <w:bCs/>
      <w:sz w:val="20"/>
      <w:szCs w:val="20"/>
      <w:lang w:val="uk-UA" w:eastAsia="uk-UA"/>
    </w:rPr>
  </w:style>
  <w:style w:type="paragraph" w:styleId="af5">
    <w:name w:val="Normal (Web)"/>
    <w:basedOn w:val="a"/>
    <w:unhideWhenUsed/>
    <w:rsid w:val="00E33961"/>
    <w:pPr>
      <w:spacing w:before="100" w:beforeAutospacing="1" w:after="100" w:afterAutospacing="1"/>
    </w:pPr>
    <w:rPr>
      <w:rFonts w:ascii="Times New Roman" w:eastAsia="Times New Roman" w:hAnsi="Times New Roman"/>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ana.O.Kitsa@lpnu.ua"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pnu.ua/sites/default/files/2020/pages/2139/poryadok-viznannya-rezultativ-navchannya.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0EC9FB-67FF-4DBE-8C19-369843D7E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2020</Words>
  <Characters>11517</Characters>
  <Application>Microsoft Office Word</Application>
  <DocSecurity>0</DocSecurity>
  <Lines>95</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2022-02-17T14:23:00Z</dcterms:created>
  <dcterms:modified xsi:type="dcterms:W3CDTF">2022-06-08T18:00:00Z</dcterms:modified>
</cp:coreProperties>
</file>