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2C" w:rsidRPr="00C443D8" w:rsidRDefault="001A3B2C" w:rsidP="001A3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3D8">
        <w:rPr>
          <w:rFonts w:ascii="Times New Roman" w:hAnsi="Times New Roman" w:cs="Times New Roman"/>
          <w:sz w:val="28"/>
          <w:szCs w:val="28"/>
          <w:shd w:val="clear" w:color="auto" w:fill="FFFFFF"/>
        </w:rPr>
        <w:t>Звіт за результатами опитування «Якість освітньої програми»</w:t>
      </w:r>
    </w:p>
    <w:p w:rsidR="001A3B2C" w:rsidRPr="00C443D8" w:rsidRDefault="001A3B2C" w:rsidP="001A3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D8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 4 курсу спеціальності 242 «Туризм»</w:t>
      </w:r>
    </w:p>
    <w:p w:rsidR="001A3B2C" w:rsidRPr="00C443D8" w:rsidRDefault="001A3B2C" w:rsidP="001A3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3B2C" w:rsidRPr="00C443D8" w:rsidRDefault="009A1575" w:rsidP="001A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В 2022 році п</w:t>
      </w:r>
      <w:r w:rsidR="001A3B2C" w:rsidRPr="00C443D8">
        <w:rPr>
          <w:rFonts w:ascii="Times New Roman" w:hAnsi="Times New Roman" w:cs="Times New Roman"/>
          <w:sz w:val="28"/>
          <w:szCs w:val="28"/>
        </w:rPr>
        <w:t xml:space="preserve">роведено опитування здобувачів вищої освіти за спеціальністю </w:t>
      </w:r>
      <w:r w:rsidR="001A3B2C" w:rsidRPr="00C44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242 «Туризм». Чисельність здобувачів </w:t>
      </w:r>
      <w:r w:rsidR="001A3B2C" w:rsidRPr="00C443D8">
        <w:rPr>
          <w:rFonts w:ascii="Times New Roman" w:hAnsi="Times New Roman" w:cs="Times New Roman"/>
          <w:sz w:val="28"/>
          <w:szCs w:val="28"/>
        </w:rPr>
        <w:t xml:space="preserve">56 осіб, </w:t>
      </w:r>
      <w:r w:rsidR="00FC1DAC" w:rsidRPr="00C443D8">
        <w:rPr>
          <w:rFonts w:ascii="Times New Roman" w:hAnsi="Times New Roman" w:cs="Times New Roman"/>
          <w:sz w:val="28"/>
          <w:szCs w:val="28"/>
        </w:rPr>
        <w:t>заповнили анкети 14 осіб, що становить 25 % від загальної кількості опитаних.</w:t>
      </w:r>
    </w:p>
    <w:p w:rsidR="001A3B2C" w:rsidRPr="00C443D8" w:rsidRDefault="00FC1DAC" w:rsidP="001A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1. На запитання «Правила прийому на навчання за ОП були чіткими, зрозумілими та доступними для Вас» середній бал становить 4,5 з 5 можливих. </w:t>
      </w:r>
      <w:r w:rsidR="00350A8E" w:rsidRPr="00C443D8">
        <w:rPr>
          <w:rFonts w:ascii="Times New Roman" w:hAnsi="Times New Roman" w:cs="Times New Roman"/>
          <w:sz w:val="28"/>
          <w:szCs w:val="28"/>
        </w:rPr>
        <w:t xml:space="preserve">Тобто правила прийому на навчання за ОП для студентів є добре зрозумілими. </w:t>
      </w:r>
    </w:p>
    <w:p w:rsidR="00FC1DAC" w:rsidRPr="00C443D8" w:rsidRDefault="00FC1DAC" w:rsidP="001A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2. Відповіді на питання «Оцініть загалом процедури, які дозволяють формування індивідуальної освітньої траєкторії (зокрема, вибір дисциплін, тем курсових проектів, кваліфікаційних робіт тощо) та механізм їхнього функціонування в Університеті» отримали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9,2 бали з 10 максимально можливих.</w:t>
      </w:r>
      <w:r w:rsidR="00350A8E" w:rsidRPr="00C443D8">
        <w:rPr>
          <w:rFonts w:ascii="Times New Roman" w:hAnsi="Times New Roman" w:cs="Times New Roman"/>
          <w:sz w:val="28"/>
          <w:szCs w:val="28"/>
        </w:rPr>
        <w:t xml:space="preserve"> Це свідчить про задоволеність студентів</w:t>
      </w:r>
      <w:r w:rsidR="00B34C6F" w:rsidRPr="00C443D8">
        <w:rPr>
          <w:rFonts w:ascii="Times New Roman" w:hAnsi="Times New Roman" w:cs="Times New Roman"/>
          <w:sz w:val="28"/>
          <w:szCs w:val="28"/>
        </w:rPr>
        <w:t xml:space="preserve"> процедурами, які дозволяють формування індивідуальної освітньої траєкторії</w:t>
      </w:r>
    </w:p>
    <w:p w:rsidR="00FC1DAC" w:rsidRPr="00C443D8" w:rsidRDefault="00FC1DAC" w:rsidP="00FC1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3. Питання «Оцініть рівень поінформованості Вас про вибіркові дисципліни та блоки на етапах їхнього вибору» отримало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9 балів  з 10 максимально можливих.</w:t>
      </w:r>
      <w:r w:rsidR="00B34C6F" w:rsidRPr="00C443D8">
        <w:rPr>
          <w:rFonts w:ascii="Times New Roman" w:hAnsi="Times New Roman" w:cs="Times New Roman"/>
          <w:sz w:val="28"/>
          <w:szCs w:val="28"/>
        </w:rPr>
        <w:t xml:space="preserve"> Як висновок, студенти добре проінформовані про вибіркові дисципліни.</w:t>
      </w:r>
    </w:p>
    <w:p w:rsidR="00FC1DAC" w:rsidRPr="00C443D8" w:rsidRDefault="00FC1DAC" w:rsidP="00FC1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4. «Оцініть можливість реального вибору навчальних дисциплін, які відповідали Вашим потребам»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 в середньому</w:t>
      </w:r>
      <w:r w:rsidRPr="00C443D8">
        <w:rPr>
          <w:rFonts w:ascii="Times New Roman" w:hAnsi="Times New Roman" w:cs="Times New Roman"/>
          <w:sz w:val="28"/>
          <w:szCs w:val="28"/>
        </w:rPr>
        <w:t xml:space="preserve"> 8,9 балів  з 10 максимально можливих.</w:t>
      </w:r>
      <w:r w:rsidR="00B34C6F" w:rsidRPr="00C443D8">
        <w:rPr>
          <w:rFonts w:ascii="Times New Roman" w:hAnsi="Times New Roman" w:cs="Times New Roman"/>
          <w:sz w:val="28"/>
          <w:szCs w:val="28"/>
        </w:rPr>
        <w:t xml:space="preserve"> Результати анкетування здобувачів вищої освіти показали, що студенти мають можливість реального вибору навчальних дисциплін, які відповідали їх потребам.</w:t>
      </w:r>
    </w:p>
    <w:p w:rsidR="00FC1DAC" w:rsidRPr="00C443D8" w:rsidRDefault="00FC1DAC" w:rsidP="00FC1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5. </w:t>
      </w:r>
      <w:r w:rsidR="00B34C6F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 xml:space="preserve">Наскільки Ви задоволені Вашим сформованим рівнем </w:t>
      </w:r>
      <w:proofErr w:type="spellStart"/>
      <w:r w:rsidRPr="00C443D8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C4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D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B34C6F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–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8,9 балів  з 10 максимально можливих.</w:t>
      </w:r>
      <w:r w:rsidR="00B34C6F" w:rsidRPr="00C44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19" w:rsidRPr="00C443D8" w:rsidRDefault="00FC1DAC" w:rsidP="00CD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6. </w:t>
      </w:r>
      <w:r w:rsidR="00B34C6F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>Оцініть якість практичної підготовки за ОП (практичні заняття, лабораторні роботи, навчальні екскурсії, підготовка проектів, всі види практик)</w:t>
      </w:r>
      <w:r w:rsidR="00B34C6F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CD3F19" w:rsidRPr="00C443D8">
        <w:rPr>
          <w:rFonts w:ascii="Times New Roman" w:hAnsi="Times New Roman" w:cs="Times New Roman"/>
          <w:sz w:val="28"/>
          <w:szCs w:val="28"/>
        </w:rPr>
        <w:t xml:space="preserve">–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="00CD3F19" w:rsidRPr="00C443D8">
        <w:rPr>
          <w:rFonts w:ascii="Times New Roman" w:hAnsi="Times New Roman" w:cs="Times New Roman"/>
          <w:sz w:val="28"/>
          <w:szCs w:val="28"/>
        </w:rPr>
        <w:t>9,4 бали  з 10 максимально можливих.</w:t>
      </w:r>
      <w:r w:rsidR="00B34C6F" w:rsidRPr="00C443D8">
        <w:rPr>
          <w:rFonts w:ascii="Times New Roman" w:hAnsi="Times New Roman" w:cs="Times New Roman"/>
          <w:sz w:val="28"/>
          <w:szCs w:val="28"/>
        </w:rPr>
        <w:t xml:space="preserve"> Можна зробити висновки, що студенти задоволені якістю практичної підготовки.</w:t>
      </w:r>
    </w:p>
    <w:p w:rsidR="00CD3F19" w:rsidRPr="00C443D8" w:rsidRDefault="00CD3F19" w:rsidP="00CD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7. Базу останньої (основної) практики: </w:t>
      </w:r>
    </w:p>
    <w:p w:rsidR="00CD3F19" w:rsidRPr="00C443D8" w:rsidRDefault="00CD3F19" w:rsidP="00CD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lastRenderedPageBreak/>
        <w:t>- Самостійно знайшли (обрали) базу практики – 9 осіб (64 % опитаних)</w:t>
      </w:r>
    </w:p>
    <w:p w:rsidR="00CD3F19" w:rsidRPr="00C443D8" w:rsidRDefault="00CD3F19" w:rsidP="00CD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- Посадові особи Університету сприяли пошуку бази і ефективному проходженню практики – позитивно відповіли -11 осіб (78 % опитаних)</w:t>
      </w:r>
    </w:p>
    <w:p w:rsidR="00CD3F19" w:rsidRPr="00C443D8" w:rsidRDefault="00CD3F19" w:rsidP="00CD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- Відповідає спеціальності – 100 % відповіло позитивно.</w:t>
      </w:r>
    </w:p>
    <w:p w:rsidR="00B34C6F" w:rsidRPr="00C443D8" w:rsidRDefault="00B34C6F" w:rsidP="00CD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Здобувачі вищої освіти під час анкетування засвідчили, що більшість студентів самостійно знайшли базу практики, а посадові особи Університету сприяють їм у пошуку бази</w:t>
      </w:r>
      <w:r w:rsidR="00DB5BD1" w:rsidRPr="00C443D8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C443D8">
        <w:rPr>
          <w:rFonts w:ascii="Times New Roman" w:hAnsi="Times New Roman" w:cs="Times New Roman"/>
          <w:sz w:val="28"/>
          <w:szCs w:val="28"/>
        </w:rPr>
        <w:t xml:space="preserve"> і ефективному </w:t>
      </w:r>
      <w:r w:rsidR="00DB5BD1" w:rsidRPr="00C443D8">
        <w:rPr>
          <w:rFonts w:ascii="Times New Roman" w:hAnsi="Times New Roman" w:cs="Times New Roman"/>
          <w:sz w:val="28"/>
          <w:szCs w:val="28"/>
        </w:rPr>
        <w:t>її проходженню.</w:t>
      </w:r>
    </w:p>
    <w:p w:rsidR="00862A3B" w:rsidRPr="00C443D8" w:rsidRDefault="00CD3F19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8. </w:t>
      </w:r>
      <w:r w:rsidR="00A03FC4" w:rsidRPr="00C443D8">
        <w:rPr>
          <w:rFonts w:ascii="Times New Roman" w:hAnsi="Times New Roman" w:cs="Times New Roman"/>
          <w:sz w:val="28"/>
          <w:szCs w:val="28"/>
        </w:rPr>
        <w:t>Питання «</w:t>
      </w:r>
      <w:r w:rsidRPr="00C443D8">
        <w:rPr>
          <w:rFonts w:ascii="Times New Roman" w:hAnsi="Times New Roman" w:cs="Times New Roman"/>
          <w:sz w:val="28"/>
          <w:szCs w:val="28"/>
        </w:rPr>
        <w:t>Оцініть ефективність залучення до освітнього процесу професіоналів-практиків, експертів та представників роботодавців, їхній вплив на результати навчання за ОП?</w:t>
      </w:r>
      <w:r w:rsidR="00A03FC4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862A3B" w:rsidRPr="00C443D8">
        <w:rPr>
          <w:rFonts w:ascii="Times New Roman" w:hAnsi="Times New Roman" w:cs="Times New Roman"/>
          <w:sz w:val="28"/>
          <w:szCs w:val="28"/>
        </w:rPr>
        <w:t>–</w:t>
      </w:r>
      <w:r w:rsidRP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="00862A3B" w:rsidRPr="00C443D8">
        <w:rPr>
          <w:rFonts w:ascii="Times New Roman" w:hAnsi="Times New Roman" w:cs="Times New Roman"/>
          <w:sz w:val="28"/>
          <w:szCs w:val="28"/>
        </w:rPr>
        <w:t>9,1 бали  з 10 максимально можливих.</w:t>
      </w:r>
      <w:r w:rsidR="00A03FC4" w:rsidRPr="00C443D8">
        <w:rPr>
          <w:rFonts w:ascii="Times New Roman" w:hAnsi="Times New Roman" w:cs="Times New Roman"/>
          <w:sz w:val="28"/>
          <w:szCs w:val="28"/>
        </w:rPr>
        <w:t xml:space="preserve"> Тобто студенти високо оцінили ефективність залучення до освітнього процесу професіоналів-практиків, експертів та представників роботодавців.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9. </w:t>
      </w:r>
      <w:r w:rsidR="00A03FC4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>Обсяг навчального навантаження на студентів упродовж семестру є збалансованим та таким, яке можна виконати у встановлені терміни</w:t>
      </w:r>
      <w:r w:rsidR="00A03FC4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–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4,3 бали  з 5 максимально можливих.</w:t>
      </w:r>
      <w:r w:rsidR="00A03FC4" w:rsidRPr="00C443D8">
        <w:rPr>
          <w:rFonts w:ascii="Times New Roman" w:hAnsi="Times New Roman" w:cs="Times New Roman"/>
          <w:sz w:val="28"/>
          <w:szCs w:val="28"/>
        </w:rPr>
        <w:t xml:space="preserve"> Результати показали, що обсяг навчального навантаження на студентів упродовж семестру є збалансованим.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10. </w:t>
      </w:r>
      <w:r w:rsidR="00A03FC4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>Було достатньо часу на самостійну роботу</w:t>
      </w:r>
      <w:r w:rsidR="00A03FC4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–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4,2 бали  з 5 максимально можливих.</w:t>
      </w:r>
      <w:r w:rsidR="00A03FC4" w:rsidRPr="00C443D8">
        <w:rPr>
          <w:rFonts w:ascii="Times New Roman" w:hAnsi="Times New Roman" w:cs="Times New Roman"/>
          <w:sz w:val="28"/>
          <w:szCs w:val="28"/>
        </w:rPr>
        <w:t xml:space="preserve"> Більшість студентів відповіла, що на самостійну роботу відведено достатньо часу.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11. </w:t>
      </w:r>
      <w:r w:rsidR="003471E8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>Кількість дисциплін (контрольних заходів) в один семестр є оптимальною</w:t>
      </w:r>
      <w:r w:rsidR="003471E8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–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4,1 бали  з 5 максимально можливих.</w:t>
      </w:r>
      <w:r w:rsidR="003471E8" w:rsidRPr="00C443D8">
        <w:rPr>
          <w:rFonts w:ascii="Times New Roman" w:hAnsi="Times New Roman" w:cs="Times New Roman"/>
          <w:sz w:val="28"/>
          <w:szCs w:val="28"/>
        </w:rPr>
        <w:t xml:space="preserve"> Результати опитування показали, що для студентів кількість дисциплін в один семестр є оптимальною.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12. </w:t>
      </w:r>
      <w:r w:rsidR="003471E8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>Кількість завдань / обов’язкових індивідуальних робіт за дисциплінами є оптимальною</w:t>
      </w:r>
      <w:r w:rsidR="003471E8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–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3,9 балів  з 5 максимально можливих.</w:t>
      </w:r>
      <w:r w:rsidR="003471E8" w:rsidRPr="00C443D8">
        <w:rPr>
          <w:rFonts w:ascii="Times New Roman" w:hAnsi="Times New Roman" w:cs="Times New Roman"/>
          <w:sz w:val="28"/>
          <w:szCs w:val="28"/>
        </w:rPr>
        <w:t xml:space="preserve"> У ході анкетування більшість студентів зазначили, що кількість завдань / обов’язкових індивідуальних робіт за дисциплінами є оптимальною.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13. </w:t>
      </w:r>
      <w:r w:rsidR="00C17061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>Розподіл навантаження (наприклад, встановлені граничні терміни виконання обов’язкових індивідуальних робіт) упродовж одного семестру є рівномірним</w:t>
      </w:r>
      <w:r w:rsidR="00C17061" w:rsidRPr="00C443D8">
        <w:rPr>
          <w:rFonts w:ascii="Times New Roman" w:hAnsi="Times New Roman" w:cs="Times New Roman"/>
          <w:sz w:val="28"/>
          <w:szCs w:val="28"/>
        </w:rPr>
        <w:t>»</w:t>
      </w:r>
      <w:r w:rsidRPr="00C443D8">
        <w:rPr>
          <w:rFonts w:ascii="Times New Roman" w:hAnsi="Times New Roman" w:cs="Times New Roman"/>
          <w:sz w:val="28"/>
          <w:szCs w:val="28"/>
        </w:rPr>
        <w:t xml:space="preserve"> -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 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4,1 бали  з 5 максимально можливих.</w:t>
      </w:r>
      <w:r w:rsidR="00C17061" w:rsidRPr="00C443D8">
        <w:rPr>
          <w:rFonts w:ascii="Times New Roman" w:hAnsi="Times New Roman" w:cs="Times New Roman"/>
          <w:sz w:val="28"/>
          <w:szCs w:val="28"/>
        </w:rPr>
        <w:t xml:space="preserve"> Це свідчить, </w:t>
      </w:r>
      <w:r w:rsidR="00C17061" w:rsidRPr="00C443D8">
        <w:rPr>
          <w:rFonts w:ascii="Times New Roman" w:hAnsi="Times New Roman" w:cs="Times New Roman"/>
          <w:sz w:val="28"/>
          <w:szCs w:val="28"/>
        </w:rPr>
        <w:lastRenderedPageBreak/>
        <w:t>що для студентів розподіл навантаження упродовж одного семестру є рівномірним.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14. </w:t>
      </w:r>
      <w:r w:rsidR="00A0222D" w:rsidRPr="00C443D8">
        <w:rPr>
          <w:rFonts w:ascii="Times New Roman" w:hAnsi="Times New Roman" w:cs="Times New Roman"/>
          <w:sz w:val="28"/>
          <w:szCs w:val="28"/>
        </w:rPr>
        <w:t>«</w:t>
      </w:r>
      <w:r w:rsidRPr="00C443D8">
        <w:rPr>
          <w:rFonts w:ascii="Times New Roman" w:hAnsi="Times New Roman" w:cs="Times New Roman"/>
          <w:sz w:val="28"/>
          <w:szCs w:val="28"/>
        </w:rPr>
        <w:t>Вкажіть дисципліни, які Ви вивчали та можете виділити як найкращі серед вивчених дисциплін, і які є важливими з точки зору професійного зростання:</w:t>
      </w:r>
    </w:p>
    <w:p w:rsidR="009A1575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1) </w:t>
      </w:r>
      <w:r w:rsidR="00862A3B" w:rsidRPr="00C443D8">
        <w:rPr>
          <w:rFonts w:ascii="Times New Roman" w:hAnsi="Times New Roman" w:cs="Times New Roman"/>
          <w:sz w:val="28"/>
          <w:szCs w:val="28"/>
        </w:rPr>
        <w:t xml:space="preserve">Перша дисципліна: 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3D8">
        <w:rPr>
          <w:rFonts w:ascii="Times New Roman" w:hAnsi="Times New Roman" w:cs="Times New Roman"/>
          <w:sz w:val="28"/>
          <w:szCs w:val="28"/>
        </w:rPr>
        <w:t>Туроперейтинг</w:t>
      </w:r>
      <w:proofErr w:type="spellEnd"/>
      <w:r w:rsidRPr="00C443D8">
        <w:rPr>
          <w:rFonts w:ascii="Times New Roman" w:hAnsi="Times New Roman" w:cs="Times New Roman"/>
          <w:sz w:val="28"/>
          <w:szCs w:val="28"/>
        </w:rPr>
        <w:t xml:space="preserve"> – 2</w:t>
      </w:r>
      <w:r w:rsidR="00F77080" w:rsidRPr="00C443D8">
        <w:rPr>
          <w:rFonts w:ascii="Times New Roman" w:hAnsi="Times New Roman" w:cs="Times New Roman"/>
          <w:sz w:val="28"/>
          <w:szCs w:val="28"/>
        </w:rPr>
        <w:t xml:space="preserve"> осіб</w:t>
      </w:r>
    </w:p>
    <w:p w:rsidR="00F77080" w:rsidRPr="00C443D8" w:rsidRDefault="00862A3B" w:rsidP="00F77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Організація досліджень тенденції розвитку туризму </w:t>
      </w:r>
      <w:r w:rsidR="00B3218E" w:rsidRPr="00C443D8">
        <w:rPr>
          <w:rFonts w:ascii="Times New Roman" w:hAnsi="Times New Roman" w:cs="Times New Roman"/>
          <w:sz w:val="28"/>
          <w:szCs w:val="28"/>
        </w:rPr>
        <w:t>-</w:t>
      </w:r>
      <w:r w:rsidRPr="00C443D8">
        <w:rPr>
          <w:rFonts w:ascii="Times New Roman" w:hAnsi="Times New Roman" w:cs="Times New Roman"/>
          <w:sz w:val="28"/>
          <w:szCs w:val="28"/>
        </w:rPr>
        <w:t>3</w:t>
      </w:r>
      <w:r w:rsidR="00F77080" w:rsidRPr="00C443D8">
        <w:rPr>
          <w:rFonts w:ascii="Times New Roman" w:hAnsi="Times New Roman" w:cs="Times New Roman"/>
          <w:sz w:val="28"/>
          <w:szCs w:val="28"/>
        </w:rPr>
        <w:t xml:space="preserve"> особи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Супровід туризму в ЄС -1</w:t>
      </w:r>
      <w:r w:rsidR="00F77080" w:rsidRPr="00C443D8">
        <w:rPr>
          <w:rFonts w:ascii="Times New Roman" w:hAnsi="Times New Roman" w:cs="Times New Roman"/>
          <w:sz w:val="28"/>
          <w:szCs w:val="28"/>
        </w:rPr>
        <w:t xml:space="preserve"> особа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Планування -1</w:t>
      </w:r>
      <w:r w:rsidR="00F77080" w:rsidRPr="00C443D8">
        <w:rPr>
          <w:rFonts w:ascii="Times New Roman" w:hAnsi="Times New Roman" w:cs="Times New Roman"/>
          <w:sz w:val="28"/>
          <w:szCs w:val="28"/>
        </w:rPr>
        <w:t xml:space="preserve"> особа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Організація туризму, Географія туризму, Іноземна мова, Різновиди міжнар</w:t>
      </w:r>
      <w:r w:rsidR="00F77080" w:rsidRPr="00C443D8">
        <w:rPr>
          <w:rFonts w:ascii="Times New Roman" w:hAnsi="Times New Roman" w:cs="Times New Roman"/>
          <w:sz w:val="28"/>
          <w:szCs w:val="28"/>
        </w:rPr>
        <w:t xml:space="preserve">одних </w:t>
      </w:r>
      <w:r w:rsidRPr="00C443D8">
        <w:rPr>
          <w:rFonts w:ascii="Times New Roman" w:hAnsi="Times New Roman" w:cs="Times New Roman"/>
          <w:sz w:val="28"/>
          <w:szCs w:val="28"/>
        </w:rPr>
        <w:t xml:space="preserve">тур. </w:t>
      </w:r>
      <w:r w:rsidR="00F77080" w:rsidRPr="00C443D8">
        <w:rPr>
          <w:rFonts w:ascii="Times New Roman" w:hAnsi="Times New Roman" w:cs="Times New Roman"/>
          <w:sz w:val="28"/>
          <w:szCs w:val="28"/>
        </w:rPr>
        <w:t>п</w:t>
      </w:r>
      <w:r w:rsidRPr="00C443D8">
        <w:rPr>
          <w:rFonts w:ascii="Times New Roman" w:hAnsi="Times New Roman" w:cs="Times New Roman"/>
          <w:sz w:val="28"/>
          <w:szCs w:val="28"/>
        </w:rPr>
        <w:t xml:space="preserve">одорожей – 1 </w:t>
      </w:r>
      <w:r w:rsidR="00F77080" w:rsidRPr="00C443D8">
        <w:rPr>
          <w:rFonts w:ascii="Times New Roman" w:hAnsi="Times New Roman" w:cs="Times New Roman"/>
          <w:sz w:val="28"/>
          <w:szCs w:val="28"/>
        </w:rPr>
        <w:t>особа</w:t>
      </w: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Інформаційний супровід міжнародного туризму –</w:t>
      </w:r>
      <w:r w:rsidR="00F77080" w:rsidRPr="00C443D8">
        <w:rPr>
          <w:rFonts w:ascii="Times New Roman" w:hAnsi="Times New Roman" w:cs="Times New Roman"/>
          <w:sz w:val="28"/>
          <w:szCs w:val="28"/>
        </w:rPr>
        <w:t xml:space="preserve"> 1 особа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2) Друга дисципліна: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Супровід туризму в ЄС -2 </w:t>
      </w:r>
      <w:r w:rsidR="003F5A96" w:rsidRPr="00C443D8">
        <w:rPr>
          <w:rFonts w:ascii="Times New Roman" w:hAnsi="Times New Roman" w:cs="Times New Roman"/>
          <w:sz w:val="28"/>
          <w:szCs w:val="28"/>
        </w:rPr>
        <w:t>особи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Інформаційний супровід міжнародного туризму – 2</w:t>
      </w:r>
      <w:r w:rsidR="003F5A96" w:rsidRPr="00C443D8">
        <w:rPr>
          <w:rFonts w:ascii="Times New Roman" w:hAnsi="Times New Roman" w:cs="Times New Roman"/>
          <w:sz w:val="28"/>
          <w:szCs w:val="28"/>
        </w:rPr>
        <w:t xml:space="preserve"> особи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Світовий досвід організації діяльності в туристичній галузі – 2</w:t>
      </w:r>
      <w:r w:rsidR="003F5A96" w:rsidRPr="00C443D8">
        <w:rPr>
          <w:rFonts w:ascii="Times New Roman" w:hAnsi="Times New Roman" w:cs="Times New Roman"/>
          <w:sz w:val="28"/>
          <w:szCs w:val="28"/>
        </w:rPr>
        <w:t xml:space="preserve"> особи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Курортна справа – 1</w:t>
      </w:r>
      <w:r w:rsidR="003F5A96" w:rsidRPr="00C443D8">
        <w:rPr>
          <w:rFonts w:ascii="Times New Roman" w:hAnsi="Times New Roman" w:cs="Times New Roman"/>
          <w:sz w:val="28"/>
          <w:szCs w:val="28"/>
        </w:rPr>
        <w:t xml:space="preserve"> особа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Організація туризму – 1</w:t>
      </w:r>
      <w:r w:rsidR="003F5A96" w:rsidRPr="00C443D8">
        <w:rPr>
          <w:rFonts w:ascii="Times New Roman" w:hAnsi="Times New Roman" w:cs="Times New Roman"/>
          <w:sz w:val="28"/>
          <w:szCs w:val="28"/>
        </w:rPr>
        <w:t xml:space="preserve"> особа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Рекламно-інформаційна діяльність в туризмі – 1</w:t>
      </w:r>
      <w:r w:rsidR="003F5A96" w:rsidRPr="00C443D8">
        <w:rPr>
          <w:rFonts w:ascii="Times New Roman" w:hAnsi="Times New Roman" w:cs="Times New Roman"/>
          <w:sz w:val="28"/>
          <w:szCs w:val="28"/>
        </w:rPr>
        <w:t xml:space="preserve"> особа</w:t>
      </w: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Планування діяльності організацій </w:t>
      </w:r>
      <w:proofErr w:type="spellStart"/>
      <w:r w:rsidRPr="00C443D8">
        <w:rPr>
          <w:rFonts w:ascii="Times New Roman" w:hAnsi="Times New Roman" w:cs="Times New Roman"/>
          <w:sz w:val="28"/>
          <w:szCs w:val="28"/>
        </w:rPr>
        <w:t>турбізнесу</w:t>
      </w:r>
      <w:proofErr w:type="spellEnd"/>
      <w:r w:rsidRPr="00C44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3D8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C443D8">
        <w:rPr>
          <w:rFonts w:ascii="Times New Roman" w:hAnsi="Times New Roman" w:cs="Times New Roman"/>
          <w:sz w:val="28"/>
          <w:szCs w:val="28"/>
        </w:rPr>
        <w:t xml:space="preserve"> – 1</w:t>
      </w:r>
      <w:r w:rsidR="003F5A96" w:rsidRPr="00C443D8">
        <w:rPr>
          <w:rFonts w:ascii="Times New Roman" w:hAnsi="Times New Roman" w:cs="Times New Roman"/>
          <w:sz w:val="28"/>
          <w:szCs w:val="28"/>
        </w:rPr>
        <w:t xml:space="preserve"> особа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3) Третя дисципліна: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Міжнародні туристичні організації 1 особа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Супровід туризму в ЄС -2 особи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Спеціалізований туризм -1 особа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Гостинність в туризмі -1 особа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Інформаційний супровід міжнародного туризму -1 особа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Оцінка туристичних ресурсів – 1 особа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Безпека туризму- 1 особа</w:t>
      </w: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Світові туристичні центри (</w:t>
      </w:r>
      <w:proofErr w:type="spellStart"/>
      <w:r w:rsidRPr="00C443D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4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D8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C4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D8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C443D8">
        <w:rPr>
          <w:rFonts w:ascii="Times New Roman" w:hAnsi="Times New Roman" w:cs="Times New Roman"/>
          <w:sz w:val="28"/>
          <w:szCs w:val="28"/>
        </w:rPr>
        <w:t>) -1 особа.</w:t>
      </w:r>
    </w:p>
    <w:p w:rsidR="00A0222D" w:rsidRPr="00C443D8" w:rsidRDefault="00A0222D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lastRenderedPageBreak/>
        <w:t>Серед дисциплін, якими студенти найбільше задоволені, можна виділити: Організація досліджень тенденції розвитку туризму, Супровід туризму в ЄС, Інформаційний супровід міжнародного туризму.</w:t>
      </w:r>
    </w:p>
    <w:p w:rsidR="00DC3859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15. </w:t>
      </w:r>
      <w:r w:rsidR="00C46C56" w:rsidRPr="00C443D8">
        <w:rPr>
          <w:rFonts w:ascii="Times New Roman" w:hAnsi="Times New Roman" w:cs="Times New Roman"/>
          <w:sz w:val="28"/>
          <w:szCs w:val="28"/>
        </w:rPr>
        <w:t>Питання «</w:t>
      </w:r>
      <w:r w:rsidR="00DC3859" w:rsidRPr="00C443D8">
        <w:rPr>
          <w:rFonts w:ascii="Times New Roman" w:hAnsi="Times New Roman" w:cs="Times New Roman"/>
          <w:sz w:val="28"/>
          <w:szCs w:val="28"/>
        </w:rPr>
        <w:t>Вкажіть рівень Вашої участі у науковій роботі за час навчання за ОП</w:t>
      </w:r>
      <w:r w:rsidR="00C46C56" w:rsidRPr="00C443D8">
        <w:rPr>
          <w:rFonts w:ascii="Times New Roman" w:hAnsi="Times New Roman" w:cs="Times New Roman"/>
          <w:sz w:val="28"/>
          <w:szCs w:val="28"/>
        </w:rPr>
        <w:t xml:space="preserve">» </w:t>
      </w:r>
      <w:r w:rsidR="00DC3859" w:rsidRP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C46C56" w:rsidRPr="00C443D8">
        <w:rPr>
          <w:rFonts w:ascii="Times New Roman" w:hAnsi="Times New Roman" w:cs="Times New Roman"/>
          <w:sz w:val="28"/>
          <w:szCs w:val="28"/>
        </w:rPr>
        <w:t xml:space="preserve">отримало </w:t>
      </w:r>
      <w:r w:rsidR="00B3218E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="00DC3859" w:rsidRPr="00C443D8">
        <w:rPr>
          <w:rFonts w:ascii="Times New Roman" w:hAnsi="Times New Roman" w:cs="Times New Roman"/>
          <w:sz w:val="28"/>
          <w:szCs w:val="28"/>
        </w:rPr>
        <w:t>7,9 балів з 10 можливих.</w:t>
      </w:r>
      <w:r w:rsidR="00C46C56" w:rsidRP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DC3859" w:rsidRPr="00C443D8">
        <w:rPr>
          <w:rFonts w:ascii="Times New Roman" w:hAnsi="Times New Roman" w:cs="Times New Roman"/>
          <w:sz w:val="28"/>
          <w:szCs w:val="28"/>
        </w:rPr>
        <w:t xml:space="preserve">Причиною не участі у науковій роботі </w:t>
      </w:r>
      <w:r w:rsidR="00C46C56" w:rsidRPr="00C443D8"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="00DC3859" w:rsidRPr="00C443D8">
        <w:rPr>
          <w:rFonts w:ascii="Times New Roman" w:hAnsi="Times New Roman" w:cs="Times New Roman"/>
          <w:sz w:val="28"/>
          <w:szCs w:val="28"/>
        </w:rPr>
        <w:t>зазначили: не мотивували викладачі, не було реальних можливостей / пропозицій (1 особа), не вистачало часу (4 особ</w:t>
      </w:r>
      <w:r w:rsidR="00B3218E" w:rsidRPr="00C443D8">
        <w:rPr>
          <w:rFonts w:ascii="Times New Roman" w:hAnsi="Times New Roman" w:cs="Times New Roman"/>
          <w:sz w:val="28"/>
          <w:szCs w:val="28"/>
        </w:rPr>
        <w:t>и</w:t>
      </w:r>
      <w:r w:rsidR="00DC3859" w:rsidRPr="00C443D8">
        <w:rPr>
          <w:rFonts w:ascii="Times New Roman" w:hAnsi="Times New Roman" w:cs="Times New Roman"/>
          <w:sz w:val="28"/>
          <w:szCs w:val="28"/>
        </w:rPr>
        <w:t>), не вбачав(-ла) потреби (2 особ</w:t>
      </w:r>
      <w:r w:rsidR="00B3218E" w:rsidRPr="00C443D8">
        <w:rPr>
          <w:rFonts w:ascii="Times New Roman" w:hAnsi="Times New Roman" w:cs="Times New Roman"/>
          <w:sz w:val="28"/>
          <w:szCs w:val="28"/>
        </w:rPr>
        <w:t>и</w:t>
      </w:r>
      <w:r w:rsidR="00DC3859" w:rsidRPr="00C443D8">
        <w:rPr>
          <w:rFonts w:ascii="Times New Roman" w:hAnsi="Times New Roman" w:cs="Times New Roman"/>
          <w:sz w:val="28"/>
          <w:szCs w:val="28"/>
        </w:rPr>
        <w:t>)</w:t>
      </w:r>
      <w:r w:rsidR="00B3218E" w:rsidRPr="00C443D8">
        <w:rPr>
          <w:rFonts w:ascii="Times New Roman" w:hAnsi="Times New Roman" w:cs="Times New Roman"/>
          <w:sz w:val="28"/>
          <w:szCs w:val="28"/>
        </w:rPr>
        <w:t>.</w:t>
      </w:r>
    </w:p>
    <w:p w:rsidR="00C46C56" w:rsidRPr="00C443D8" w:rsidRDefault="00C46C5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Як висновок, участь студентів у науковій роботі є доброю, але її можна покращувати. Потрібно більше мотивувати студентів, залучати до наукової роботи, переконувати.</w:t>
      </w:r>
    </w:p>
    <w:p w:rsidR="00DC3859" w:rsidRPr="00C443D8" w:rsidRDefault="000232C4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16</w:t>
      </w:r>
      <w:r w:rsidR="00DC3859" w:rsidRPr="00C443D8">
        <w:rPr>
          <w:rFonts w:ascii="Times New Roman" w:hAnsi="Times New Roman" w:cs="Times New Roman"/>
          <w:sz w:val="28"/>
          <w:szCs w:val="28"/>
        </w:rPr>
        <w:t xml:space="preserve">. </w:t>
      </w:r>
      <w:r w:rsidR="00447EA1" w:rsidRPr="00C443D8">
        <w:rPr>
          <w:rFonts w:ascii="Times New Roman" w:hAnsi="Times New Roman" w:cs="Times New Roman"/>
          <w:sz w:val="28"/>
          <w:szCs w:val="28"/>
        </w:rPr>
        <w:t>«</w:t>
      </w:r>
      <w:r w:rsidR="00DC3859" w:rsidRPr="00C443D8">
        <w:rPr>
          <w:rFonts w:ascii="Times New Roman" w:hAnsi="Times New Roman" w:cs="Times New Roman"/>
          <w:sz w:val="28"/>
          <w:szCs w:val="28"/>
        </w:rPr>
        <w:t>Оцініть можливості участі у програмах міжнародної академічної мобільності під час навчання за ОП</w:t>
      </w:r>
      <w:r w:rsidR="00447EA1" w:rsidRPr="00C443D8">
        <w:rPr>
          <w:rFonts w:ascii="Times New Roman" w:hAnsi="Times New Roman" w:cs="Times New Roman"/>
          <w:sz w:val="28"/>
          <w:szCs w:val="28"/>
        </w:rPr>
        <w:t>»</w:t>
      </w:r>
      <w:r w:rsidR="00DC3859" w:rsidRPr="00C443D8">
        <w:rPr>
          <w:rFonts w:ascii="Times New Roman" w:hAnsi="Times New Roman" w:cs="Times New Roman"/>
          <w:sz w:val="28"/>
          <w:szCs w:val="28"/>
        </w:rPr>
        <w:t xml:space="preserve"> -9,4 бали з </w:t>
      </w:r>
      <w:r w:rsidR="00257172" w:rsidRPr="00C443D8">
        <w:rPr>
          <w:rFonts w:ascii="Times New Roman" w:hAnsi="Times New Roman" w:cs="Times New Roman"/>
          <w:sz w:val="28"/>
          <w:szCs w:val="28"/>
        </w:rPr>
        <w:t xml:space="preserve"> 10</w:t>
      </w:r>
      <w:r w:rsidR="00DC3859" w:rsidRPr="00C443D8">
        <w:rPr>
          <w:rFonts w:ascii="Times New Roman" w:hAnsi="Times New Roman" w:cs="Times New Roman"/>
          <w:sz w:val="28"/>
          <w:szCs w:val="28"/>
        </w:rPr>
        <w:t xml:space="preserve"> можливих.</w:t>
      </w:r>
      <w:r w:rsidR="00447EA1" w:rsidRPr="00C443D8">
        <w:rPr>
          <w:rFonts w:ascii="Times New Roman" w:hAnsi="Times New Roman" w:cs="Times New Roman"/>
          <w:sz w:val="28"/>
          <w:szCs w:val="28"/>
        </w:rPr>
        <w:t xml:space="preserve"> У ході анкетування здобувачі вищої освіти зазначили, що мають можливість брати участь у програмах міжнародної академічної мобільності під час навчання за ОП.</w:t>
      </w:r>
    </w:p>
    <w:p w:rsidR="00DC3859" w:rsidRPr="00C443D8" w:rsidRDefault="000232C4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17.</w:t>
      </w:r>
      <w:r w:rsidR="00257172" w:rsidRP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447EA1" w:rsidRPr="00C443D8">
        <w:rPr>
          <w:rFonts w:ascii="Times New Roman" w:hAnsi="Times New Roman" w:cs="Times New Roman"/>
          <w:sz w:val="28"/>
          <w:szCs w:val="28"/>
        </w:rPr>
        <w:t>Питання «</w:t>
      </w:r>
      <w:r w:rsidR="00257172" w:rsidRPr="00C443D8">
        <w:rPr>
          <w:rFonts w:ascii="Times New Roman" w:hAnsi="Times New Roman" w:cs="Times New Roman"/>
          <w:sz w:val="28"/>
          <w:szCs w:val="28"/>
        </w:rPr>
        <w:t>Чи Вам відомі факти порушення принципів академічної доброчесності під час навчання за ОП</w:t>
      </w:r>
      <w:r w:rsidR="00447EA1" w:rsidRPr="00C443D8">
        <w:rPr>
          <w:rFonts w:ascii="Times New Roman" w:hAnsi="Times New Roman" w:cs="Times New Roman"/>
          <w:sz w:val="28"/>
          <w:szCs w:val="28"/>
        </w:rPr>
        <w:t>?»</w:t>
      </w:r>
    </w:p>
    <w:p w:rsidR="00447EA1" w:rsidRPr="00C443D8" w:rsidRDefault="00447EA1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Відповіді студентів:</w:t>
      </w:r>
    </w:p>
    <w:p w:rsidR="00257172" w:rsidRPr="00C443D8" w:rsidRDefault="00257172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1 особа відповіла «так», 13 «ні». До порушення принципів академічної доброчесності опитувана особа вказала, що в неї не було плагіату.</w:t>
      </w:r>
    </w:p>
    <w:p w:rsidR="009E3979" w:rsidRPr="00C443D8" w:rsidRDefault="009E3979" w:rsidP="009E3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Результати опитування засвідчили, що практично всім  студентам невідомі факти про порушення принципів академічної доброчесності під час навчання.</w:t>
      </w:r>
    </w:p>
    <w:p w:rsidR="00257172" w:rsidRPr="00C443D8" w:rsidRDefault="00257172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1</w:t>
      </w:r>
      <w:r w:rsidR="000232C4" w:rsidRPr="00C443D8">
        <w:rPr>
          <w:rFonts w:ascii="Times New Roman" w:hAnsi="Times New Roman" w:cs="Times New Roman"/>
          <w:sz w:val="28"/>
          <w:szCs w:val="28"/>
        </w:rPr>
        <w:t>8</w:t>
      </w:r>
      <w:r w:rsidRPr="00C443D8">
        <w:rPr>
          <w:rFonts w:ascii="Times New Roman" w:hAnsi="Times New Roman" w:cs="Times New Roman"/>
          <w:sz w:val="28"/>
          <w:szCs w:val="28"/>
        </w:rPr>
        <w:t xml:space="preserve">. Стан матеріально-технічного забезпечення для успішного навчання за ОП </w:t>
      </w:r>
      <w:r w:rsidR="00494FEC" w:rsidRPr="00C443D8">
        <w:rPr>
          <w:rFonts w:ascii="Times New Roman" w:hAnsi="Times New Roman" w:cs="Times New Roman"/>
          <w:sz w:val="28"/>
          <w:szCs w:val="28"/>
        </w:rPr>
        <w:t xml:space="preserve">оцінений в </w:t>
      </w:r>
      <w:r w:rsidRPr="00C443D8">
        <w:rPr>
          <w:rFonts w:ascii="Times New Roman" w:hAnsi="Times New Roman" w:cs="Times New Roman"/>
          <w:sz w:val="28"/>
          <w:szCs w:val="28"/>
        </w:rPr>
        <w:t>4,4 бали з 5 можливих</w:t>
      </w:r>
      <w:r w:rsidR="00494FEC" w:rsidRPr="00C443D8">
        <w:rPr>
          <w:rFonts w:ascii="Times New Roman" w:hAnsi="Times New Roman" w:cs="Times New Roman"/>
          <w:sz w:val="28"/>
          <w:szCs w:val="28"/>
        </w:rPr>
        <w:t>. Тобто, студенти високо оцінили стан матеріально-технічного забезпечення.</w:t>
      </w:r>
    </w:p>
    <w:p w:rsidR="00257172" w:rsidRPr="00C443D8" w:rsidRDefault="000232C4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19</w:t>
      </w:r>
      <w:r w:rsidR="00257172" w:rsidRPr="00C443D8">
        <w:rPr>
          <w:rFonts w:ascii="Times New Roman" w:hAnsi="Times New Roman" w:cs="Times New Roman"/>
          <w:sz w:val="28"/>
          <w:szCs w:val="28"/>
        </w:rPr>
        <w:t>. Рівень доступу до інфраструктури та інформаційних ресурсів, необхідних для навчання</w:t>
      </w:r>
      <w:r w:rsidR="00D838B2" w:rsidRPr="00C443D8">
        <w:rPr>
          <w:rFonts w:ascii="Times New Roman" w:hAnsi="Times New Roman" w:cs="Times New Roman"/>
          <w:sz w:val="28"/>
          <w:szCs w:val="28"/>
        </w:rPr>
        <w:t xml:space="preserve"> оцінений в середньому в </w:t>
      </w:r>
      <w:r w:rsidR="00257172" w:rsidRPr="00C443D8">
        <w:rPr>
          <w:rFonts w:ascii="Times New Roman" w:hAnsi="Times New Roman" w:cs="Times New Roman"/>
          <w:sz w:val="28"/>
          <w:szCs w:val="28"/>
        </w:rPr>
        <w:t>4,5 бали з 5 можливих</w:t>
      </w:r>
      <w:r w:rsidR="00D838B2" w:rsidRPr="00C443D8">
        <w:rPr>
          <w:rFonts w:ascii="Times New Roman" w:hAnsi="Times New Roman" w:cs="Times New Roman"/>
          <w:sz w:val="28"/>
          <w:szCs w:val="28"/>
        </w:rPr>
        <w:t>. Можна зробити висновок, що студенти задоволені рівнем доступу до інфраструктури та інформаційних ресурсів.</w:t>
      </w:r>
    </w:p>
    <w:p w:rsidR="00257172" w:rsidRPr="00C443D8" w:rsidRDefault="00257172" w:rsidP="00257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32C4" w:rsidRPr="00C443D8">
        <w:rPr>
          <w:rFonts w:ascii="Times New Roman" w:hAnsi="Times New Roman" w:cs="Times New Roman"/>
          <w:sz w:val="28"/>
          <w:szCs w:val="28"/>
        </w:rPr>
        <w:t>0</w:t>
      </w:r>
      <w:r w:rsidRPr="00C443D8">
        <w:rPr>
          <w:rFonts w:ascii="Times New Roman" w:hAnsi="Times New Roman" w:cs="Times New Roman"/>
          <w:sz w:val="28"/>
          <w:szCs w:val="28"/>
        </w:rPr>
        <w:t xml:space="preserve">. Рівень освітньої підтримки </w:t>
      </w:r>
      <w:r w:rsidR="004A2B08" w:rsidRPr="00C443D8">
        <w:rPr>
          <w:rFonts w:ascii="Times New Roman" w:hAnsi="Times New Roman" w:cs="Times New Roman"/>
          <w:sz w:val="28"/>
          <w:szCs w:val="28"/>
        </w:rPr>
        <w:t xml:space="preserve">оцінений здобувачами в середньому </w:t>
      </w:r>
      <w:r w:rsidRPr="00C443D8">
        <w:rPr>
          <w:rFonts w:ascii="Times New Roman" w:hAnsi="Times New Roman" w:cs="Times New Roman"/>
          <w:sz w:val="28"/>
          <w:szCs w:val="28"/>
        </w:rPr>
        <w:t xml:space="preserve"> 4,4 бали з 5 можливих</w:t>
      </w:r>
      <w:r w:rsidR="004A2B08" w:rsidRPr="00C443D8">
        <w:rPr>
          <w:rFonts w:ascii="Times New Roman" w:hAnsi="Times New Roman" w:cs="Times New Roman"/>
          <w:sz w:val="28"/>
          <w:szCs w:val="28"/>
        </w:rPr>
        <w:t>. Це свідчить про високий рівень освітньої підтримки</w:t>
      </w:r>
      <w:r w:rsidR="00953A7F" w:rsidRPr="00C443D8">
        <w:rPr>
          <w:rFonts w:ascii="Times New Roman" w:hAnsi="Times New Roman" w:cs="Times New Roman"/>
          <w:sz w:val="28"/>
          <w:szCs w:val="28"/>
        </w:rPr>
        <w:t xml:space="preserve"> здобувачів освіти.</w:t>
      </w:r>
    </w:p>
    <w:p w:rsidR="00257172" w:rsidRPr="00C443D8" w:rsidRDefault="00257172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2</w:t>
      </w:r>
      <w:r w:rsidR="000232C4" w:rsidRPr="00C443D8">
        <w:rPr>
          <w:rFonts w:ascii="Times New Roman" w:hAnsi="Times New Roman" w:cs="Times New Roman"/>
          <w:sz w:val="28"/>
          <w:szCs w:val="28"/>
        </w:rPr>
        <w:t>1</w:t>
      </w:r>
      <w:r w:rsidRPr="00C443D8">
        <w:rPr>
          <w:rFonts w:ascii="Times New Roman" w:hAnsi="Times New Roman" w:cs="Times New Roman"/>
          <w:sz w:val="28"/>
          <w:szCs w:val="28"/>
        </w:rPr>
        <w:t xml:space="preserve">. Рівень організаційної підтримки </w:t>
      </w:r>
      <w:r w:rsidR="00953A7F" w:rsidRPr="00C443D8">
        <w:rPr>
          <w:rFonts w:ascii="Times New Roman" w:hAnsi="Times New Roman" w:cs="Times New Roman"/>
          <w:sz w:val="28"/>
          <w:szCs w:val="28"/>
        </w:rPr>
        <w:t xml:space="preserve">оцінений в </w:t>
      </w:r>
      <w:r w:rsidRPr="00C443D8">
        <w:rPr>
          <w:rFonts w:ascii="Times New Roman" w:hAnsi="Times New Roman" w:cs="Times New Roman"/>
          <w:sz w:val="28"/>
          <w:szCs w:val="28"/>
        </w:rPr>
        <w:t xml:space="preserve"> 4,6 бали з 5 можливих</w:t>
      </w:r>
      <w:r w:rsidR="00953A7F" w:rsidRPr="00C443D8">
        <w:rPr>
          <w:rFonts w:ascii="Times New Roman" w:hAnsi="Times New Roman" w:cs="Times New Roman"/>
          <w:sz w:val="28"/>
          <w:szCs w:val="28"/>
        </w:rPr>
        <w:t>. Тобто здобувачі підтверджують , що рівень організаційної підтримки високий.</w:t>
      </w:r>
    </w:p>
    <w:p w:rsidR="00257172" w:rsidRPr="00C443D8" w:rsidRDefault="00257172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2</w:t>
      </w:r>
      <w:r w:rsidR="000232C4" w:rsidRPr="00C443D8">
        <w:rPr>
          <w:rFonts w:ascii="Times New Roman" w:hAnsi="Times New Roman" w:cs="Times New Roman"/>
          <w:sz w:val="28"/>
          <w:szCs w:val="28"/>
        </w:rPr>
        <w:t>2</w:t>
      </w:r>
      <w:r w:rsidRPr="00C443D8">
        <w:rPr>
          <w:rFonts w:ascii="Times New Roman" w:hAnsi="Times New Roman" w:cs="Times New Roman"/>
          <w:sz w:val="28"/>
          <w:szCs w:val="28"/>
        </w:rPr>
        <w:t xml:space="preserve">. </w:t>
      </w:r>
      <w:r w:rsidR="00953A7F" w:rsidRPr="00C443D8">
        <w:rPr>
          <w:rFonts w:ascii="Times New Roman" w:hAnsi="Times New Roman" w:cs="Times New Roman"/>
          <w:sz w:val="28"/>
          <w:szCs w:val="28"/>
        </w:rPr>
        <w:t>На питання «</w:t>
      </w:r>
      <w:r w:rsidRPr="00C443D8">
        <w:rPr>
          <w:rFonts w:ascii="Times New Roman" w:hAnsi="Times New Roman" w:cs="Times New Roman"/>
          <w:sz w:val="28"/>
          <w:szCs w:val="28"/>
        </w:rPr>
        <w:t>Вкажіть, чи проводяться опитування студентів, які навчаються за ОП щодо потреб/інтересів та який реальний вплив на підвищення якості ос</w:t>
      </w:r>
      <w:r w:rsidR="00953A7F" w:rsidRPr="00C443D8">
        <w:rPr>
          <w:rFonts w:ascii="Times New Roman" w:hAnsi="Times New Roman" w:cs="Times New Roman"/>
          <w:sz w:val="28"/>
          <w:szCs w:val="28"/>
        </w:rPr>
        <w:t xml:space="preserve">вітньої діяльності вони чинять» </w:t>
      </w:r>
      <w:r w:rsidRPr="00C443D8">
        <w:rPr>
          <w:rFonts w:ascii="Times New Roman" w:hAnsi="Times New Roman" w:cs="Times New Roman"/>
          <w:sz w:val="28"/>
          <w:szCs w:val="28"/>
        </w:rPr>
        <w:t>1 особа відповіла «ні», 13 «так».</w:t>
      </w:r>
    </w:p>
    <w:p w:rsidR="00953A7F" w:rsidRPr="00C443D8" w:rsidRDefault="00953A7F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Результати опитування показують, що </w:t>
      </w:r>
      <w:r w:rsidR="004B6471" w:rsidRPr="00C443D8">
        <w:rPr>
          <w:rFonts w:ascii="Times New Roman" w:hAnsi="Times New Roman" w:cs="Times New Roman"/>
          <w:sz w:val="28"/>
          <w:szCs w:val="28"/>
        </w:rPr>
        <w:t>опитування здобувачів вищої освіти проводяться.</w:t>
      </w:r>
    </w:p>
    <w:p w:rsidR="00DC3859" w:rsidRPr="00C443D8" w:rsidRDefault="00257172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2</w:t>
      </w:r>
      <w:r w:rsidR="000232C4" w:rsidRPr="00C443D8">
        <w:rPr>
          <w:rFonts w:ascii="Times New Roman" w:hAnsi="Times New Roman" w:cs="Times New Roman"/>
          <w:sz w:val="28"/>
          <w:szCs w:val="28"/>
        </w:rPr>
        <w:t>3</w:t>
      </w:r>
      <w:r w:rsidRPr="00C443D8">
        <w:rPr>
          <w:rFonts w:ascii="Times New Roman" w:hAnsi="Times New Roman" w:cs="Times New Roman"/>
          <w:sz w:val="28"/>
          <w:szCs w:val="28"/>
        </w:rPr>
        <w:t xml:space="preserve">. </w:t>
      </w:r>
      <w:r w:rsidR="00443C76" w:rsidRPr="00C443D8">
        <w:rPr>
          <w:rFonts w:ascii="Times New Roman" w:hAnsi="Times New Roman" w:cs="Times New Roman"/>
          <w:sz w:val="28"/>
          <w:szCs w:val="28"/>
        </w:rPr>
        <w:t>У ході анкетування здобувачі вищої освіти виділили такі с</w:t>
      </w:r>
      <w:r w:rsidRPr="00C443D8">
        <w:rPr>
          <w:rFonts w:ascii="Times New Roman" w:hAnsi="Times New Roman" w:cs="Times New Roman"/>
          <w:sz w:val="28"/>
          <w:szCs w:val="28"/>
        </w:rPr>
        <w:t xml:space="preserve">ильні сторони підготовки за освітньої програмою: відповідність потребам ринку праці, </w:t>
      </w:r>
      <w:r w:rsidR="00A816BB" w:rsidRPr="00C443D8">
        <w:rPr>
          <w:rFonts w:ascii="Times New Roman" w:hAnsi="Times New Roman" w:cs="Times New Roman"/>
          <w:sz w:val="28"/>
          <w:szCs w:val="28"/>
        </w:rPr>
        <w:t xml:space="preserve">унікальність ОП, інформаційне наповнення, що відповідає сучасним тенденціям, цікава </w:t>
      </w:r>
      <w:proofErr w:type="spellStart"/>
      <w:r w:rsidR="00A816BB" w:rsidRPr="00C443D8">
        <w:rPr>
          <w:rFonts w:ascii="Times New Roman" w:hAnsi="Times New Roman" w:cs="Times New Roman"/>
          <w:sz w:val="28"/>
          <w:szCs w:val="28"/>
        </w:rPr>
        <w:t>позанавчальна</w:t>
      </w:r>
      <w:proofErr w:type="spellEnd"/>
      <w:r w:rsidR="00A816BB" w:rsidRPr="00C443D8">
        <w:rPr>
          <w:rFonts w:ascii="Times New Roman" w:hAnsi="Times New Roman" w:cs="Times New Roman"/>
          <w:sz w:val="28"/>
          <w:szCs w:val="28"/>
        </w:rPr>
        <w:t xml:space="preserve"> діяльність, </w:t>
      </w:r>
      <w:r w:rsidR="00D473FD" w:rsidRPr="00C443D8">
        <w:rPr>
          <w:rFonts w:ascii="Times New Roman" w:hAnsi="Times New Roman" w:cs="Times New Roman"/>
          <w:sz w:val="28"/>
          <w:szCs w:val="28"/>
        </w:rPr>
        <w:t>н</w:t>
      </w:r>
      <w:r w:rsidR="00A816BB" w:rsidRPr="00C443D8">
        <w:rPr>
          <w:rFonts w:ascii="Times New Roman" w:hAnsi="Times New Roman" w:cs="Times New Roman"/>
          <w:sz w:val="28"/>
          <w:szCs w:val="28"/>
        </w:rPr>
        <w:t xml:space="preserve">авчальна практика Краєзнавча, </w:t>
      </w:r>
      <w:r w:rsidR="009A1575" w:rsidRPr="00C443D8">
        <w:rPr>
          <w:rFonts w:ascii="Times New Roman" w:hAnsi="Times New Roman" w:cs="Times New Roman"/>
          <w:sz w:val="28"/>
          <w:szCs w:val="28"/>
        </w:rPr>
        <w:t>і</w:t>
      </w:r>
      <w:r w:rsidR="00A816BB" w:rsidRPr="00C443D8">
        <w:rPr>
          <w:rFonts w:ascii="Times New Roman" w:hAnsi="Times New Roman" w:cs="Times New Roman"/>
          <w:sz w:val="28"/>
          <w:szCs w:val="28"/>
        </w:rPr>
        <w:t xml:space="preserve">нноваційні підходи, актуальні теми, </w:t>
      </w:r>
      <w:r w:rsidR="009A1575" w:rsidRPr="00C443D8">
        <w:rPr>
          <w:rFonts w:ascii="Times New Roman" w:hAnsi="Times New Roman" w:cs="Times New Roman"/>
          <w:sz w:val="28"/>
          <w:szCs w:val="28"/>
        </w:rPr>
        <w:t>с</w:t>
      </w:r>
      <w:r w:rsidR="00A816BB" w:rsidRPr="00C443D8">
        <w:rPr>
          <w:rFonts w:ascii="Times New Roman" w:hAnsi="Times New Roman" w:cs="Times New Roman"/>
          <w:sz w:val="28"/>
          <w:szCs w:val="28"/>
        </w:rPr>
        <w:t>учасні матеріали досліджень, актуальні потреби на ринку праці, зацікавленість в навчальному процесі</w:t>
      </w:r>
      <w:r w:rsidR="009A1575" w:rsidRPr="00C443D8">
        <w:rPr>
          <w:rFonts w:ascii="Times New Roman" w:hAnsi="Times New Roman" w:cs="Times New Roman"/>
          <w:sz w:val="28"/>
          <w:szCs w:val="28"/>
        </w:rPr>
        <w:t>.</w:t>
      </w:r>
    </w:p>
    <w:p w:rsidR="00A816BB" w:rsidRPr="00C443D8" w:rsidRDefault="00A816BB" w:rsidP="00A81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2</w:t>
      </w:r>
      <w:r w:rsidR="000232C4" w:rsidRPr="00C443D8">
        <w:rPr>
          <w:rFonts w:ascii="Times New Roman" w:hAnsi="Times New Roman" w:cs="Times New Roman"/>
          <w:sz w:val="28"/>
          <w:szCs w:val="28"/>
        </w:rPr>
        <w:t>4</w:t>
      </w:r>
      <w:r w:rsidRPr="00C443D8">
        <w:rPr>
          <w:rFonts w:ascii="Times New Roman" w:hAnsi="Times New Roman" w:cs="Times New Roman"/>
          <w:sz w:val="28"/>
          <w:szCs w:val="28"/>
        </w:rPr>
        <w:t xml:space="preserve">. </w:t>
      </w:r>
      <w:r w:rsidR="00B24B41" w:rsidRPr="00C443D8">
        <w:rPr>
          <w:rFonts w:ascii="Times New Roman" w:hAnsi="Times New Roman" w:cs="Times New Roman"/>
          <w:sz w:val="28"/>
          <w:szCs w:val="28"/>
        </w:rPr>
        <w:t>Питання «</w:t>
      </w:r>
      <w:r w:rsidRPr="00C443D8">
        <w:rPr>
          <w:rFonts w:ascii="Times New Roman" w:hAnsi="Times New Roman" w:cs="Times New Roman"/>
          <w:sz w:val="28"/>
          <w:szCs w:val="28"/>
        </w:rPr>
        <w:t>Оцініть Вашу готовність (придатність) до працевлаштування за обраною спеціальністю як випускника ОП</w:t>
      </w:r>
      <w:r w:rsidR="00B24B41" w:rsidRPr="00C443D8">
        <w:rPr>
          <w:rFonts w:ascii="Times New Roman" w:hAnsi="Times New Roman" w:cs="Times New Roman"/>
          <w:sz w:val="28"/>
          <w:szCs w:val="28"/>
        </w:rPr>
        <w:t xml:space="preserve">» отримало </w:t>
      </w:r>
      <w:r w:rsidR="00D473FD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8,6 балів з 10 можливих</w:t>
      </w:r>
      <w:r w:rsidR="00B24B41" w:rsidRPr="00C443D8">
        <w:rPr>
          <w:rFonts w:ascii="Times New Roman" w:hAnsi="Times New Roman" w:cs="Times New Roman"/>
          <w:sz w:val="28"/>
          <w:szCs w:val="28"/>
        </w:rPr>
        <w:t xml:space="preserve">. </w:t>
      </w:r>
      <w:r w:rsidR="002644C8" w:rsidRPr="00C443D8">
        <w:rPr>
          <w:rFonts w:ascii="Times New Roman" w:hAnsi="Times New Roman" w:cs="Times New Roman"/>
          <w:sz w:val="28"/>
          <w:szCs w:val="28"/>
        </w:rPr>
        <w:t>Переважна більшість студентів підтвердили, що вони готові до працевлаштування за обраною спеціальністю.</w:t>
      </w:r>
    </w:p>
    <w:p w:rsidR="005E4ADF" w:rsidRPr="00C443D8" w:rsidRDefault="005E4ADF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2</w:t>
      </w:r>
      <w:r w:rsidR="000232C4" w:rsidRPr="00C443D8">
        <w:rPr>
          <w:rFonts w:ascii="Times New Roman" w:hAnsi="Times New Roman" w:cs="Times New Roman"/>
          <w:sz w:val="28"/>
          <w:szCs w:val="28"/>
        </w:rPr>
        <w:t>5</w:t>
      </w:r>
      <w:r w:rsidRPr="00C443D8">
        <w:rPr>
          <w:rFonts w:ascii="Times New Roman" w:hAnsi="Times New Roman" w:cs="Times New Roman"/>
          <w:sz w:val="28"/>
          <w:szCs w:val="28"/>
        </w:rPr>
        <w:t xml:space="preserve">. </w:t>
      </w:r>
      <w:r w:rsidR="002428C4" w:rsidRPr="00C443D8">
        <w:rPr>
          <w:rFonts w:ascii="Times New Roman" w:hAnsi="Times New Roman" w:cs="Times New Roman"/>
          <w:sz w:val="28"/>
          <w:szCs w:val="28"/>
        </w:rPr>
        <w:t>Питання «</w:t>
      </w:r>
      <w:r w:rsidRPr="00C443D8">
        <w:rPr>
          <w:rFonts w:ascii="Times New Roman" w:hAnsi="Times New Roman" w:cs="Times New Roman"/>
          <w:sz w:val="28"/>
          <w:szCs w:val="28"/>
        </w:rPr>
        <w:t>Наскільки реалії підготовки за ОП відповідали Вашим очікуванням?</w:t>
      </w:r>
      <w:r w:rsidR="002428C4" w:rsidRPr="00C443D8">
        <w:rPr>
          <w:rFonts w:ascii="Times New Roman" w:hAnsi="Times New Roman" w:cs="Times New Roman"/>
          <w:sz w:val="28"/>
          <w:szCs w:val="28"/>
        </w:rPr>
        <w:t>» отримало</w:t>
      </w:r>
      <w:r w:rsidRP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D473FD" w:rsidRPr="00C443D8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C443D8">
        <w:rPr>
          <w:rFonts w:ascii="Times New Roman" w:hAnsi="Times New Roman" w:cs="Times New Roman"/>
          <w:sz w:val="28"/>
          <w:szCs w:val="28"/>
        </w:rPr>
        <w:t>8,8 балів з 10 можливих.</w:t>
      </w:r>
      <w:r w:rsidR="002428C4" w:rsidRPr="00C443D8">
        <w:rPr>
          <w:rFonts w:ascii="Times New Roman" w:hAnsi="Times New Roman" w:cs="Times New Roman"/>
          <w:sz w:val="28"/>
          <w:szCs w:val="28"/>
        </w:rPr>
        <w:t xml:space="preserve"> У ході анкетування з’ясовано, що реалії підготовки за ОП відповідають очікуванням здобувачів вищої освіти. </w:t>
      </w:r>
    </w:p>
    <w:p w:rsidR="009A1575" w:rsidRPr="00C443D8" w:rsidRDefault="009A1575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2</w:t>
      </w:r>
      <w:r w:rsidR="000232C4" w:rsidRPr="00C443D8">
        <w:rPr>
          <w:rFonts w:ascii="Times New Roman" w:hAnsi="Times New Roman" w:cs="Times New Roman"/>
          <w:sz w:val="28"/>
          <w:szCs w:val="28"/>
        </w:rPr>
        <w:t>6</w:t>
      </w:r>
      <w:r w:rsidRPr="00C443D8">
        <w:rPr>
          <w:rFonts w:ascii="Times New Roman" w:hAnsi="Times New Roman" w:cs="Times New Roman"/>
          <w:sz w:val="28"/>
          <w:szCs w:val="28"/>
        </w:rPr>
        <w:t>. На питання «Ваші коментарі, зауваження та побажання щодо удосконалення освітнього процесу та освітньої програми» надано такі пропозиції:</w:t>
      </w:r>
    </w:p>
    <w:p w:rsidR="009A1575" w:rsidRPr="00C443D8" w:rsidRDefault="00A95CD8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- </w:t>
      </w:r>
      <w:r w:rsidR="009A1575" w:rsidRPr="00C443D8">
        <w:rPr>
          <w:rFonts w:ascii="Times New Roman" w:hAnsi="Times New Roman" w:cs="Times New Roman"/>
          <w:sz w:val="28"/>
          <w:szCs w:val="28"/>
        </w:rPr>
        <w:t>Не вибира</w:t>
      </w:r>
      <w:r w:rsidRPr="00C443D8">
        <w:rPr>
          <w:rFonts w:ascii="Times New Roman" w:hAnsi="Times New Roman" w:cs="Times New Roman"/>
          <w:sz w:val="28"/>
          <w:szCs w:val="28"/>
        </w:rPr>
        <w:t>ти</w:t>
      </w:r>
      <w:r w:rsidR="009A1575" w:rsidRPr="00C443D8">
        <w:rPr>
          <w:rFonts w:ascii="Times New Roman" w:hAnsi="Times New Roman" w:cs="Times New Roman"/>
          <w:sz w:val="28"/>
          <w:szCs w:val="28"/>
        </w:rPr>
        <w:t xml:space="preserve"> іноземну дисципліну замість студента</w:t>
      </w:r>
      <w:r w:rsidR="00C443D8" w:rsidRPr="00C443D8">
        <w:rPr>
          <w:rFonts w:ascii="Times New Roman" w:hAnsi="Times New Roman" w:cs="Times New Roman"/>
          <w:sz w:val="28"/>
          <w:szCs w:val="28"/>
        </w:rPr>
        <w:t>.</w:t>
      </w:r>
      <w:r w:rsidR="009A1575" w:rsidRPr="00C443D8">
        <w:rPr>
          <w:rFonts w:ascii="Times New Roman" w:hAnsi="Times New Roman" w:cs="Times New Roman"/>
          <w:sz w:val="28"/>
          <w:szCs w:val="28"/>
        </w:rPr>
        <w:t xml:space="preserve"> Виділіть більше годин на іноземну мову.</w:t>
      </w:r>
    </w:p>
    <w:p w:rsidR="009A1575" w:rsidRPr="00C443D8" w:rsidRDefault="00A95CD8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- </w:t>
      </w:r>
      <w:r w:rsidR="009A1575" w:rsidRPr="00C443D8">
        <w:rPr>
          <w:rFonts w:ascii="Times New Roman" w:hAnsi="Times New Roman" w:cs="Times New Roman"/>
          <w:sz w:val="28"/>
          <w:szCs w:val="28"/>
        </w:rPr>
        <w:t>Використання сучасної інформації, а не застарілої, залучення та проведення зустрічей з успішними людьми в галузі туризму.</w:t>
      </w:r>
    </w:p>
    <w:p w:rsidR="009A1575" w:rsidRPr="00C443D8" w:rsidRDefault="00A95CD8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575" w:rsidRPr="00C443D8">
        <w:rPr>
          <w:rFonts w:ascii="Times New Roman" w:hAnsi="Times New Roman" w:cs="Times New Roman"/>
          <w:sz w:val="28"/>
          <w:szCs w:val="28"/>
        </w:rPr>
        <w:t>Більше дисциплін на англійській мові</w:t>
      </w:r>
      <w:r w:rsidR="009D2379" w:rsidRPr="00C443D8">
        <w:rPr>
          <w:rFonts w:ascii="Times New Roman" w:hAnsi="Times New Roman" w:cs="Times New Roman"/>
          <w:sz w:val="28"/>
          <w:szCs w:val="28"/>
        </w:rPr>
        <w:t>.</w:t>
      </w:r>
    </w:p>
    <w:p w:rsidR="009A1575" w:rsidRPr="00C443D8" w:rsidRDefault="00A95CD8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- </w:t>
      </w:r>
      <w:r w:rsidR="009A1575" w:rsidRPr="00C443D8">
        <w:rPr>
          <w:rFonts w:ascii="Times New Roman" w:hAnsi="Times New Roman" w:cs="Times New Roman"/>
          <w:sz w:val="28"/>
          <w:szCs w:val="28"/>
        </w:rPr>
        <w:t>Удосконалення бази підготовки кадрів та мотиваційної системи залучення нових студентів</w:t>
      </w:r>
      <w:r w:rsidR="009D2379" w:rsidRPr="00C443D8">
        <w:rPr>
          <w:rFonts w:ascii="Times New Roman" w:hAnsi="Times New Roman" w:cs="Times New Roman"/>
          <w:sz w:val="28"/>
          <w:szCs w:val="28"/>
        </w:rPr>
        <w:t>.</w:t>
      </w:r>
    </w:p>
    <w:p w:rsidR="00A95CD8" w:rsidRPr="00C443D8" w:rsidRDefault="00A95CD8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>- П</w:t>
      </w:r>
      <w:r w:rsidR="009A1575" w:rsidRPr="00C443D8">
        <w:rPr>
          <w:rFonts w:ascii="Times New Roman" w:hAnsi="Times New Roman" w:cs="Times New Roman"/>
          <w:sz w:val="28"/>
          <w:szCs w:val="28"/>
        </w:rPr>
        <w:t xml:space="preserve">оєднання </w:t>
      </w:r>
      <w:r w:rsidRPr="00C443D8">
        <w:rPr>
          <w:rFonts w:ascii="Times New Roman" w:hAnsi="Times New Roman" w:cs="Times New Roman"/>
          <w:sz w:val="28"/>
          <w:szCs w:val="28"/>
        </w:rPr>
        <w:t xml:space="preserve">ОП </w:t>
      </w:r>
      <w:r w:rsidR="009A1575" w:rsidRPr="00C443D8">
        <w:rPr>
          <w:rFonts w:ascii="Times New Roman" w:hAnsi="Times New Roman" w:cs="Times New Roman"/>
          <w:sz w:val="28"/>
          <w:szCs w:val="28"/>
        </w:rPr>
        <w:t xml:space="preserve"> із додатковою суміжною ОП (транспорт, менеджмент)</w:t>
      </w:r>
      <w:r w:rsidRPr="00C443D8">
        <w:rPr>
          <w:rFonts w:ascii="Times New Roman" w:hAnsi="Times New Roman" w:cs="Times New Roman"/>
          <w:sz w:val="28"/>
          <w:szCs w:val="28"/>
        </w:rPr>
        <w:t>.</w:t>
      </w:r>
    </w:p>
    <w:p w:rsidR="00A95CD8" w:rsidRPr="00C443D8" w:rsidRDefault="00A95CD8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Підсумовуючи результати опитування здобувачів вищої освіти за спеціальністю </w:t>
      </w:r>
      <w:r w:rsidRPr="00C443D8">
        <w:rPr>
          <w:rFonts w:ascii="Times New Roman" w:hAnsi="Times New Roman" w:cs="Times New Roman"/>
          <w:sz w:val="28"/>
          <w:szCs w:val="28"/>
          <w:shd w:val="clear" w:color="auto" w:fill="FFFFFF"/>
        </w:rPr>
        <w:t>242 «Туризм», можна зазначити, що більшість студентів задоволені рівнем підготовки та якістю освітньої програми.</w:t>
      </w:r>
      <w:r w:rsidR="009D2379" w:rsidRPr="00C443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D2379" w:rsidRPr="00C443D8" w:rsidRDefault="00A95CD8" w:rsidP="009D2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  <w:shd w:val="clear" w:color="auto" w:fill="FFFFFF"/>
        </w:rPr>
        <w:t>До сильних сторін ос</w:t>
      </w:r>
      <w:r w:rsidR="009D2379" w:rsidRPr="00C44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вітньої програми можна віднести:  </w:t>
      </w:r>
      <w:r w:rsidR="009D2379" w:rsidRPr="00C443D8">
        <w:rPr>
          <w:rFonts w:ascii="Times New Roman" w:hAnsi="Times New Roman" w:cs="Times New Roman"/>
          <w:sz w:val="28"/>
          <w:szCs w:val="28"/>
        </w:rPr>
        <w:t>відповідність потребам ринку праці, унікальність освітньої програми, інформаційне наповнення, що відповідає сучасним тенденціям, навчальна практика «Краєзнавча», інноваційні підходи, актуальні теми, сучасні матеріали досліджень, можливості участі у програмах міжнародної академічної мобільності під час навчання</w:t>
      </w:r>
      <w:r w:rsidR="00386B3E" w:rsidRPr="00C443D8">
        <w:rPr>
          <w:rFonts w:ascii="Times New Roman" w:hAnsi="Times New Roman" w:cs="Times New Roman"/>
          <w:sz w:val="28"/>
          <w:szCs w:val="28"/>
        </w:rPr>
        <w:t>, висока якість практичної підготовки за ОП (практичні заняття, лабораторні роботи, навчальні екскурсії, всі види практик)</w:t>
      </w:r>
      <w:r w:rsidR="009D2379" w:rsidRPr="00C443D8">
        <w:rPr>
          <w:rFonts w:ascii="Times New Roman" w:hAnsi="Times New Roman" w:cs="Times New Roman"/>
          <w:sz w:val="28"/>
          <w:szCs w:val="28"/>
        </w:rPr>
        <w:t>.</w:t>
      </w:r>
    </w:p>
    <w:p w:rsidR="009D2379" w:rsidRPr="00C443D8" w:rsidRDefault="009D2379" w:rsidP="009D2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D8">
        <w:rPr>
          <w:rFonts w:ascii="Times New Roman" w:hAnsi="Times New Roman" w:cs="Times New Roman"/>
          <w:sz w:val="28"/>
          <w:szCs w:val="28"/>
        </w:rPr>
        <w:t>До слабких сторін можна віднести: доцільно переглянути тематичне наповнення окремих дисциплін, активізувати та мотивувати студентів до участі в наукових заходах, низька кількість дисциплін викладається на англійській мові</w:t>
      </w:r>
      <w:r w:rsidR="00D473FD" w:rsidRPr="00C443D8">
        <w:rPr>
          <w:rFonts w:ascii="Times New Roman" w:hAnsi="Times New Roman" w:cs="Times New Roman"/>
          <w:sz w:val="28"/>
          <w:szCs w:val="28"/>
        </w:rPr>
        <w:t>.</w:t>
      </w:r>
    </w:p>
    <w:p w:rsidR="009D2379" w:rsidRPr="00C443D8" w:rsidRDefault="009D2379" w:rsidP="009D2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575" w:rsidRPr="00C443D8" w:rsidRDefault="00A95CD8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D8">
        <w:rPr>
          <w:rFonts w:ascii="Times New Roman" w:hAnsi="Times New Roman" w:cs="Times New Roman"/>
          <w:sz w:val="28"/>
          <w:szCs w:val="28"/>
        </w:rPr>
        <w:t xml:space="preserve">Аналіз та оцінку результатів проведеного анкетування було заслухано і обговорено на засіданні кафедри туризму, що відображено у протоколі засідання кафедри №6 від </w:t>
      </w:r>
      <w:r w:rsidR="000232C4" w:rsidRPr="00C443D8">
        <w:rPr>
          <w:rFonts w:ascii="Times New Roman" w:hAnsi="Times New Roman" w:cs="Times New Roman"/>
          <w:sz w:val="28"/>
          <w:szCs w:val="28"/>
        </w:rPr>
        <w:t>1 листопада</w:t>
      </w:r>
      <w:r w:rsidRPr="00C443D8">
        <w:rPr>
          <w:rFonts w:ascii="Times New Roman" w:hAnsi="Times New Roman" w:cs="Times New Roman"/>
          <w:sz w:val="28"/>
          <w:szCs w:val="28"/>
        </w:rPr>
        <w:t xml:space="preserve"> 2022 року. </w:t>
      </w:r>
      <w:r w:rsidR="009A1575" w:rsidRPr="00C44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575" w:rsidRPr="00C443D8" w:rsidRDefault="009A1575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575" w:rsidRPr="00C443D8" w:rsidRDefault="009A1575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DF" w:rsidRPr="00C443D8" w:rsidRDefault="005E4ADF" w:rsidP="005E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BB" w:rsidRPr="00C443D8" w:rsidRDefault="00A816BB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BB" w:rsidRPr="00C443D8" w:rsidRDefault="00A816BB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BB" w:rsidRPr="00C443D8" w:rsidRDefault="00A816BB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96" w:rsidRPr="00C443D8" w:rsidRDefault="003F5A96" w:rsidP="003F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080" w:rsidRPr="00C443D8" w:rsidRDefault="00F77080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3B" w:rsidRPr="00C443D8" w:rsidRDefault="00862A3B" w:rsidP="0086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19" w:rsidRPr="00C443D8" w:rsidRDefault="00CD3F19" w:rsidP="00CD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DAC" w:rsidRPr="00C443D8" w:rsidRDefault="00FC1DAC" w:rsidP="001A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B2C" w:rsidRPr="00C443D8" w:rsidRDefault="001A3B2C" w:rsidP="001A3B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3B2C" w:rsidRPr="00C4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6B"/>
    <w:rsid w:val="000232C4"/>
    <w:rsid w:val="001A3B2C"/>
    <w:rsid w:val="0024256C"/>
    <w:rsid w:val="002428C4"/>
    <w:rsid w:val="00257172"/>
    <w:rsid w:val="002644C8"/>
    <w:rsid w:val="003471E8"/>
    <w:rsid w:val="00350A8E"/>
    <w:rsid w:val="00386B3E"/>
    <w:rsid w:val="003F5A96"/>
    <w:rsid w:val="00443C76"/>
    <w:rsid w:val="00447EA1"/>
    <w:rsid w:val="00494FEC"/>
    <w:rsid w:val="004A2B08"/>
    <w:rsid w:val="004B6471"/>
    <w:rsid w:val="0053401E"/>
    <w:rsid w:val="005E4ADF"/>
    <w:rsid w:val="007D376B"/>
    <w:rsid w:val="00862A3B"/>
    <w:rsid w:val="00953A7F"/>
    <w:rsid w:val="009A1575"/>
    <w:rsid w:val="009D2379"/>
    <w:rsid w:val="009E3979"/>
    <w:rsid w:val="00A0222D"/>
    <w:rsid w:val="00A03FC4"/>
    <w:rsid w:val="00A816BB"/>
    <w:rsid w:val="00A95CD8"/>
    <w:rsid w:val="00B24B41"/>
    <w:rsid w:val="00B3218E"/>
    <w:rsid w:val="00B34C6F"/>
    <w:rsid w:val="00B46979"/>
    <w:rsid w:val="00B475CE"/>
    <w:rsid w:val="00C17061"/>
    <w:rsid w:val="00C443D8"/>
    <w:rsid w:val="00C46C56"/>
    <w:rsid w:val="00CD3F19"/>
    <w:rsid w:val="00D473FD"/>
    <w:rsid w:val="00D838B2"/>
    <w:rsid w:val="00DB5BD1"/>
    <w:rsid w:val="00DC3859"/>
    <w:rsid w:val="00F77080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DDC7-1B29-4540-AA76-B1CFAEB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6466</Words>
  <Characters>3687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ilnyckij</dc:creator>
  <cp:keywords/>
  <dc:description/>
  <cp:lastModifiedBy>r213-ws3</cp:lastModifiedBy>
  <cp:revision>2</cp:revision>
  <dcterms:created xsi:type="dcterms:W3CDTF">2024-01-24T13:20:00Z</dcterms:created>
  <dcterms:modified xsi:type="dcterms:W3CDTF">2024-01-24T13:20:00Z</dcterms:modified>
</cp:coreProperties>
</file>